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655129" w14:textId="24E1A10E" w:rsidR="00203AFF" w:rsidRPr="006F446A" w:rsidRDefault="00203AFF" w:rsidP="00265927">
      <w:pPr>
        <w:rPr>
          <w:rFonts w:ascii="Times New Roman" w:hAnsi="Times New Roman" w:cs="Times New Roman"/>
          <w:b/>
          <w:bCs/>
          <w:sz w:val="44"/>
          <w:szCs w:val="44"/>
        </w:rPr>
      </w:pPr>
    </w:p>
    <w:p w14:paraId="221E6A10" w14:textId="1E007EE3" w:rsidR="006F446A" w:rsidRDefault="006F446A" w:rsidP="006F446A">
      <w:pPr>
        <w:jc w:val="center"/>
        <w:rPr>
          <w:rFonts w:ascii="Times New Roman" w:hAnsi="Times New Roman" w:cs="Times New Roman"/>
          <w:b/>
          <w:bCs/>
          <w:sz w:val="44"/>
          <w:szCs w:val="44"/>
        </w:rPr>
      </w:pPr>
      <w:r w:rsidRPr="006F446A">
        <w:rPr>
          <w:rFonts w:ascii="Times New Roman" w:hAnsi="Times New Roman" w:cs="Times New Roman"/>
          <w:b/>
          <w:bCs/>
          <w:sz w:val="44"/>
          <w:szCs w:val="44"/>
        </w:rPr>
        <w:t>Calvary Baptist Church</w:t>
      </w:r>
      <w:r w:rsidR="00062F8D">
        <w:rPr>
          <w:rFonts w:ascii="Times New Roman" w:hAnsi="Times New Roman" w:cs="Times New Roman"/>
          <w:b/>
          <w:bCs/>
          <w:sz w:val="44"/>
          <w:szCs w:val="44"/>
        </w:rPr>
        <w:t>,</w:t>
      </w:r>
    </w:p>
    <w:p w14:paraId="5B964BDD" w14:textId="4A360BA0" w:rsidR="00062F8D" w:rsidRPr="006F446A" w:rsidRDefault="00062F8D" w:rsidP="006F446A">
      <w:pPr>
        <w:jc w:val="center"/>
        <w:rPr>
          <w:rFonts w:ascii="Times New Roman" w:hAnsi="Times New Roman" w:cs="Times New Roman"/>
          <w:b/>
          <w:bCs/>
          <w:sz w:val="44"/>
          <w:szCs w:val="44"/>
        </w:rPr>
      </w:pPr>
      <w:r>
        <w:rPr>
          <w:rFonts w:ascii="Times New Roman" w:hAnsi="Times New Roman" w:cs="Times New Roman"/>
          <w:b/>
          <w:bCs/>
          <w:sz w:val="44"/>
          <w:szCs w:val="44"/>
        </w:rPr>
        <w:t>Pembroke, Ontario</w:t>
      </w:r>
    </w:p>
    <w:p w14:paraId="02674C4F" w14:textId="77777777" w:rsidR="006F446A" w:rsidRDefault="006F446A" w:rsidP="00265927">
      <w:pPr>
        <w:rPr>
          <w:rFonts w:ascii="Times New Roman" w:hAnsi="Times New Roman" w:cs="Times New Roman"/>
        </w:rPr>
      </w:pPr>
    </w:p>
    <w:p w14:paraId="6FA255B0" w14:textId="77777777" w:rsidR="006F446A" w:rsidRDefault="006F446A" w:rsidP="00265927">
      <w:pPr>
        <w:rPr>
          <w:rFonts w:ascii="Times New Roman" w:hAnsi="Times New Roman" w:cs="Times New Roman"/>
        </w:rPr>
      </w:pPr>
    </w:p>
    <w:p w14:paraId="23F82CB1" w14:textId="4A321B55" w:rsidR="00203AFF" w:rsidRDefault="00BF151A" w:rsidP="006F446A">
      <w:pPr>
        <w:jc w:val="center"/>
        <w:rPr>
          <w:rFonts w:ascii="Times New Roman" w:hAnsi="Times New Roman" w:cs="Times New Roman"/>
        </w:rPr>
      </w:pPr>
      <w:r>
        <w:rPr>
          <w:rFonts w:ascii="Helvetica" w:eastAsia="Times New Roman" w:hAnsi="Helvetica"/>
          <w:noProof/>
        </w:rPr>
        <w:drawing>
          <wp:inline distT="0" distB="0" distL="0" distR="0" wp14:anchorId="7F4F7812" wp14:editId="2403B41B">
            <wp:extent cx="5788550" cy="4348811"/>
            <wp:effectExtent l="0" t="0" r="3175" b="0"/>
            <wp:docPr id="1091431743" name="Picture 2" descr="A sunset over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431743" name="Picture 2" descr="A sunset over a city&#10;&#10;Description automatically generated"/>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802516" cy="4359304"/>
                    </a:xfrm>
                    <a:prstGeom prst="rect">
                      <a:avLst/>
                    </a:prstGeom>
                    <a:noFill/>
                    <a:ln>
                      <a:noFill/>
                    </a:ln>
                  </pic:spPr>
                </pic:pic>
              </a:graphicData>
            </a:graphic>
          </wp:inline>
        </w:drawing>
      </w:r>
    </w:p>
    <w:p w14:paraId="5717323B" w14:textId="77777777" w:rsidR="00203AFF" w:rsidRDefault="00203AFF" w:rsidP="00265927">
      <w:pPr>
        <w:rPr>
          <w:rFonts w:ascii="Times New Roman" w:hAnsi="Times New Roman" w:cs="Times New Roman"/>
        </w:rPr>
      </w:pPr>
    </w:p>
    <w:p w14:paraId="7DD12AE3" w14:textId="51880246" w:rsidR="00203AFF" w:rsidRDefault="00203AFF" w:rsidP="00265927">
      <w:pPr>
        <w:rPr>
          <w:rFonts w:ascii="Times New Roman" w:hAnsi="Times New Roman" w:cs="Times New Roman"/>
        </w:rPr>
      </w:pPr>
    </w:p>
    <w:p w14:paraId="0068EDE4" w14:textId="6B7FAE85" w:rsidR="00B2217D" w:rsidRPr="00062F8D" w:rsidRDefault="00B2217D" w:rsidP="00B2217D">
      <w:pPr>
        <w:jc w:val="center"/>
        <w:rPr>
          <w:rFonts w:ascii="Times New Roman" w:hAnsi="Times New Roman" w:cs="Times New Roman"/>
          <w:sz w:val="44"/>
          <w:szCs w:val="44"/>
        </w:rPr>
      </w:pPr>
      <w:r w:rsidRPr="00062F8D">
        <w:rPr>
          <w:rFonts w:ascii="Times New Roman" w:hAnsi="Times New Roman" w:cs="Times New Roman"/>
          <w:sz w:val="44"/>
          <w:szCs w:val="44"/>
        </w:rPr>
        <w:t xml:space="preserve">Associate Pastor </w:t>
      </w:r>
    </w:p>
    <w:p w14:paraId="49C439FC" w14:textId="63A35A91" w:rsidR="00B2217D" w:rsidRPr="00062F8D" w:rsidRDefault="00B2217D" w:rsidP="00B2217D">
      <w:pPr>
        <w:jc w:val="center"/>
        <w:rPr>
          <w:rFonts w:ascii="Times New Roman" w:hAnsi="Times New Roman" w:cs="Times New Roman"/>
          <w:sz w:val="44"/>
          <w:szCs w:val="44"/>
        </w:rPr>
      </w:pPr>
      <w:r w:rsidRPr="00062F8D">
        <w:rPr>
          <w:rFonts w:ascii="Times New Roman" w:hAnsi="Times New Roman" w:cs="Times New Roman"/>
          <w:sz w:val="44"/>
          <w:szCs w:val="44"/>
        </w:rPr>
        <w:t xml:space="preserve">Of </w:t>
      </w:r>
      <w:r w:rsidR="000F04F4">
        <w:rPr>
          <w:rFonts w:ascii="Times New Roman" w:hAnsi="Times New Roman" w:cs="Times New Roman"/>
          <w:sz w:val="44"/>
          <w:szCs w:val="44"/>
        </w:rPr>
        <w:t>Congregational Care</w:t>
      </w:r>
      <w:r w:rsidR="00026339" w:rsidRPr="00062F8D">
        <w:rPr>
          <w:rFonts w:ascii="Times New Roman" w:hAnsi="Times New Roman" w:cs="Times New Roman"/>
          <w:sz w:val="44"/>
          <w:szCs w:val="44"/>
        </w:rPr>
        <w:t xml:space="preserve"> Profile</w:t>
      </w:r>
    </w:p>
    <w:p w14:paraId="25C377C2" w14:textId="77777777" w:rsidR="00B2217D" w:rsidRDefault="00B2217D" w:rsidP="00B2217D">
      <w:pPr>
        <w:jc w:val="center"/>
        <w:rPr>
          <w:rFonts w:ascii="Times New Roman" w:hAnsi="Times New Roman" w:cs="Times New Roman"/>
        </w:rPr>
      </w:pPr>
    </w:p>
    <w:p w14:paraId="279B1B85" w14:textId="713E7FFE" w:rsidR="00B2217D" w:rsidRDefault="00062F8D" w:rsidP="00B2217D">
      <w:pPr>
        <w:jc w:val="center"/>
        <w:rPr>
          <w:rFonts w:ascii="Times New Roman" w:hAnsi="Times New Roman" w:cs="Times New Roman"/>
        </w:rPr>
      </w:pPr>
      <w:r>
        <w:rPr>
          <w:noProof/>
        </w:rPr>
        <w:drawing>
          <wp:inline distT="0" distB="0" distL="0" distR="0" wp14:anchorId="05C132CE" wp14:editId="2C1DAFA0">
            <wp:extent cx="1272540" cy="1272540"/>
            <wp:effectExtent l="0" t="0" r="3810" b="3810"/>
            <wp:docPr id="1765066904" name="Picture 3"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photo description availabl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2805" cy="1292805"/>
                    </a:xfrm>
                    <a:prstGeom prst="rect">
                      <a:avLst/>
                    </a:prstGeom>
                    <a:noFill/>
                    <a:ln>
                      <a:noFill/>
                    </a:ln>
                  </pic:spPr>
                </pic:pic>
              </a:graphicData>
            </a:graphic>
          </wp:inline>
        </w:drawing>
      </w:r>
    </w:p>
    <w:p w14:paraId="287202CC" w14:textId="6628F5D5" w:rsidR="00A40970" w:rsidRDefault="00F034DB" w:rsidP="00265927">
      <w:pPr>
        <w:rPr>
          <w:rFonts w:ascii="Times New Roman" w:hAnsi="Times New Roman" w:cs="Times New Roman"/>
          <w:sz w:val="32"/>
          <w:szCs w:val="32"/>
        </w:rPr>
      </w:pPr>
      <w:r>
        <w:rPr>
          <w:rFonts w:ascii="Times New Roman" w:hAnsi="Times New Roman" w:cs="Times New Roman"/>
          <w:sz w:val="32"/>
          <w:szCs w:val="32"/>
        </w:rPr>
        <w:lastRenderedPageBreak/>
        <w:t xml:space="preserve">POSITION </w:t>
      </w:r>
      <w:r w:rsidR="00BD4068" w:rsidRPr="00BF151A">
        <w:rPr>
          <w:rFonts w:ascii="Times New Roman" w:hAnsi="Times New Roman" w:cs="Times New Roman"/>
          <w:sz w:val="32"/>
          <w:szCs w:val="32"/>
        </w:rPr>
        <w:t>OVERVIEW</w:t>
      </w:r>
    </w:p>
    <w:p w14:paraId="40C8166F" w14:textId="3F399E79" w:rsidR="00A40970" w:rsidRPr="00BF151A" w:rsidRDefault="00A40970" w:rsidP="00265927">
      <w:pPr>
        <w:rPr>
          <w:rFonts w:ascii="Times New Roman" w:hAnsi="Times New Roman" w:cs="Times New Roman"/>
          <w:sz w:val="32"/>
          <w:szCs w:val="32"/>
        </w:rPr>
      </w:pPr>
      <w:r>
        <w:rPr>
          <w:rFonts w:ascii="Times New Roman" w:hAnsi="Times New Roman" w:cs="Times New Roman"/>
          <w:noProof/>
          <w:sz w:val="32"/>
          <w:szCs w:val="32"/>
          <w14:ligatures w14:val="standardContextual"/>
        </w:rPr>
        <mc:AlternateContent>
          <mc:Choice Requires="wps">
            <w:drawing>
              <wp:anchor distT="0" distB="0" distL="114300" distR="114300" simplePos="0" relativeHeight="251669504" behindDoc="0" locked="0" layoutInCell="1" allowOverlap="1" wp14:anchorId="3CB00D2B" wp14:editId="24C683D8">
                <wp:simplePos x="0" y="0"/>
                <wp:positionH relativeFrom="margin">
                  <wp:align>left</wp:align>
                </wp:positionH>
                <wp:positionV relativeFrom="paragraph">
                  <wp:posOffset>100827</wp:posOffset>
                </wp:positionV>
                <wp:extent cx="2065020" cy="7620"/>
                <wp:effectExtent l="0" t="0" r="30480" b="30480"/>
                <wp:wrapNone/>
                <wp:docPr id="1135836983" name="Straight Connector 4"/>
                <wp:cNvGraphicFramePr/>
                <a:graphic xmlns:a="http://schemas.openxmlformats.org/drawingml/2006/main">
                  <a:graphicData uri="http://schemas.microsoft.com/office/word/2010/wordprocessingShape">
                    <wps:wsp>
                      <wps:cNvCnPr/>
                      <wps:spPr>
                        <a:xfrm>
                          <a:off x="0" y="0"/>
                          <a:ext cx="2065020" cy="7620"/>
                        </a:xfrm>
                        <a:prstGeom prst="line">
                          <a:avLst/>
                        </a:prstGeom>
                        <a:ln>
                          <a:solidFill>
                            <a:schemeClr val="accent4"/>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B40C69" id="Straight Connector 4" o:spid="_x0000_s1026" style="position:absolute;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95pt" to="162.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" strokecolor="#0f9ed5 [3207]" strokeweight=".5pt">
                <v:stroke joinstyle="miter"/>
                <w10:wrap anchorx="margin"/>
              </v:line>
            </w:pict>
          </mc:Fallback>
        </mc:AlternateContent>
      </w:r>
    </w:p>
    <w:p w14:paraId="5FEAADAB" w14:textId="59902E4D" w:rsidR="00BD4068" w:rsidRPr="00BF151A" w:rsidRDefault="00BD4068" w:rsidP="00265927">
      <w:pPr>
        <w:rPr>
          <w:rFonts w:ascii="Times New Roman" w:hAnsi="Times New Roman" w:cs="Times New Roman"/>
          <w:sz w:val="28"/>
          <w:szCs w:val="28"/>
        </w:rPr>
      </w:pPr>
      <w:r w:rsidRPr="00BF151A">
        <w:rPr>
          <w:rFonts w:ascii="Times New Roman" w:hAnsi="Times New Roman" w:cs="Times New Roman"/>
          <w:sz w:val="28"/>
          <w:szCs w:val="28"/>
        </w:rPr>
        <w:t xml:space="preserve">Calvary Baptist is a growing, healthy church in the heart of the Ottawa </w:t>
      </w:r>
      <w:r w:rsidR="00B02556">
        <w:rPr>
          <w:rFonts w:ascii="Times New Roman" w:hAnsi="Times New Roman" w:cs="Times New Roman"/>
          <w:sz w:val="28"/>
          <w:szCs w:val="28"/>
        </w:rPr>
        <w:t>V</w:t>
      </w:r>
      <w:r w:rsidRPr="00BF151A">
        <w:rPr>
          <w:rFonts w:ascii="Times New Roman" w:hAnsi="Times New Roman" w:cs="Times New Roman"/>
          <w:sz w:val="28"/>
          <w:szCs w:val="28"/>
        </w:rPr>
        <w:t xml:space="preserve">alley.  While located in Pembroke, Calvary </w:t>
      </w:r>
      <w:r w:rsidR="00EB3D37">
        <w:rPr>
          <w:rFonts w:ascii="Times New Roman" w:hAnsi="Times New Roman" w:cs="Times New Roman"/>
          <w:sz w:val="28"/>
          <w:szCs w:val="28"/>
        </w:rPr>
        <w:t>is</w:t>
      </w:r>
      <w:r w:rsidRPr="00BF151A">
        <w:rPr>
          <w:rFonts w:ascii="Times New Roman" w:hAnsi="Times New Roman" w:cs="Times New Roman"/>
          <w:sz w:val="28"/>
          <w:szCs w:val="28"/>
        </w:rPr>
        <w:t xml:space="preserve"> a regional church ministering to many </w:t>
      </w:r>
      <w:r w:rsidR="00136ABC">
        <w:rPr>
          <w:rFonts w:ascii="Times New Roman" w:hAnsi="Times New Roman" w:cs="Times New Roman"/>
          <w:sz w:val="28"/>
          <w:szCs w:val="28"/>
        </w:rPr>
        <w:t>who</w:t>
      </w:r>
      <w:r w:rsidRPr="00BF151A">
        <w:rPr>
          <w:rFonts w:ascii="Times New Roman" w:hAnsi="Times New Roman" w:cs="Times New Roman"/>
          <w:sz w:val="28"/>
          <w:szCs w:val="28"/>
        </w:rPr>
        <w:t xml:space="preserve"> come from the surrounding towns.  </w:t>
      </w:r>
    </w:p>
    <w:p w14:paraId="1080B3F8" w14:textId="77777777" w:rsidR="00CC6BAE" w:rsidRPr="00BF151A" w:rsidRDefault="00CC6BAE" w:rsidP="00265927">
      <w:pPr>
        <w:rPr>
          <w:rFonts w:ascii="Times New Roman" w:hAnsi="Times New Roman" w:cs="Times New Roman"/>
          <w:sz w:val="28"/>
          <w:szCs w:val="28"/>
        </w:rPr>
      </w:pPr>
    </w:p>
    <w:p w14:paraId="3D7A128D" w14:textId="7D91DEC1" w:rsidR="00470D53" w:rsidRDefault="00CC6BAE" w:rsidP="00F96518">
      <w:pPr>
        <w:rPr>
          <w:rFonts w:ascii="Times New Roman" w:hAnsi="Times New Roman" w:cs="Times New Roman"/>
          <w:sz w:val="28"/>
          <w:szCs w:val="28"/>
        </w:rPr>
      </w:pPr>
      <w:r w:rsidRPr="00BF151A">
        <w:rPr>
          <w:rFonts w:ascii="Times New Roman" w:hAnsi="Times New Roman" w:cs="Times New Roman"/>
          <w:sz w:val="28"/>
          <w:szCs w:val="28"/>
        </w:rPr>
        <w:t xml:space="preserve">Calvary is looking for </w:t>
      </w:r>
      <w:r w:rsidR="00FE6563">
        <w:rPr>
          <w:rFonts w:ascii="Times New Roman" w:hAnsi="Times New Roman" w:cs="Times New Roman"/>
          <w:sz w:val="28"/>
          <w:szCs w:val="28"/>
        </w:rPr>
        <w:t>a Congregational Care Pastor</w:t>
      </w:r>
      <w:r w:rsidR="009F4C78">
        <w:rPr>
          <w:rFonts w:ascii="Times New Roman" w:hAnsi="Times New Roman" w:cs="Times New Roman"/>
          <w:sz w:val="28"/>
          <w:szCs w:val="28"/>
        </w:rPr>
        <w:t xml:space="preserve">. </w:t>
      </w:r>
      <w:r w:rsidR="00FE6563">
        <w:rPr>
          <w:rFonts w:ascii="Times New Roman" w:hAnsi="Times New Roman" w:cs="Times New Roman"/>
          <w:sz w:val="28"/>
          <w:szCs w:val="28"/>
        </w:rPr>
        <w:t xml:space="preserve">  While Calvary has always had a vibrant senior</w:t>
      </w:r>
      <w:r w:rsidR="00136ABC">
        <w:rPr>
          <w:rFonts w:ascii="Times New Roman" w:hAnsi="Times New Roman" w:cs="Times New Roman"/>
          <w:sz w:val="28"/>
          <w:szCs w:val="28"/>
        </w:rPr>
        <w:t>s’</w:t>
      </w:r>
      <w:r w:rsidR="00FE6563">
        <w:rPr>
          <w:rFonts w:ascii="Times New Roman" w:hAnsi="Times New Roman" w:cs="Times New Roman"/>
          <w:sz w:val="28"/>
          <w:szCs w:val="28"/>
        </w:rPr>
        <w:t xml:space="preserve"> ministry that has been lay</w:t>
      </w:r>
      <w:r w:rsidR="00136ABC">
        <w:rPr>
          <w:rFonts w:ascii="Times New Roman" w:hAnsi="Times New Roman" w:cs="Times New Roman"/>
          <w:sz w:val="28"/>
          <w:szCs w:val="28"/>
        </w:rPr>
        <w:t>-</w:t>
      </w:r>
      <w:r w:rsidR="00FE6563">
        <w:rPr>
          <w:rFonts w:ascii="Times New Roman" w:hAnsi="Times New Roman" w:cs="Times New Roman"/>
          <w:sz w:val="28"/>
          <w:szCs w:val="28"/>
        </w:rPr>
        <w:t xml:space="preserve">led, we feel it </w:t>
      </w:r>
      <w:r w:rsidR="00996488">
        <w:rPr>
          <w:rFonts w:ascii="Times New Roman" w:hAnsi="Times New Roman" w:cs="Times New Roman"/>
          <w:sz w:val="28"/>
          <w:szCs w:val="28"/>
        </w:rPr>
        <w:t>would benefit from p</w:t>
      </w:r>
      <w:r w:rsidR="00F9532F">
        <w:rPr>
          <w:rFonts w:ascii="Times New Roman" w:hAnsi="Times New Roman" w:cs="Times New Roman"/>
          <w:sz w:val="28"/>
          <w:szCs w:val="28"/>
        </w:rPr>
        <w:t>astoral support</w:t>
      </w:r>
      <w:r w:rsidR="00541750">
        <w:rPr>
          <w:rFonts w:ascii="Times New Roman" w:hAnsi="Times New Roman" w:cs="Times New Roman"/>
          <w:sz w:val="28"/>
          <w:szCs w:val="28"/>
        </w:rPr>
        <w:t xml:space="preserve">.  We also desire to ensure that </w:t>
      </w:r>
      <w:r w:rsidR="00136ABC">
        <w:rPr>
          <w:rFonts w:ascii="Times New Roman" w:hAnsi="Times New Roman" w:cs="Times New Roman"/>
          <w:sz w:val="28"/>
          <w:szCs w:val="28"/>
        </w:rPr>
        <w:t>our</w:t>
      </w:r>
      <w:r w:rsidR="00541750">
        <w:rPr>
          <w:rFonts w:ascii="Times New Roman" w:hAnsi="Times New Roman" w:cs="Times New Roman"/>
          <w:sz w:val="28"/>
          <w:szCs w:val="28"/>
        </w:rPr>
        <w:t xml:space="preserve"> shut-ins are regularly visited</w:t>
      </w:r>
      <w:r w:rsidR="00522AD1">
        <w:rPr>
          <w:rFonts w:ascii="Times New Roman" w:hAnsi="Times New Roman" w:cs="Times New Roman"/>
          <w:sz w:val="28"/>
          <w:szCs w:val="28"/>
        </w:rPr>
        <w:t xml:space="preserve"> and cared for</w:t>
      </w:r>
      <w:r w:rsidR="008034ED">
        <w:rPr>
          <w:rFonts w:ascii="Times New Roman" w:hAnsi="Times New Roman" w:cs="Times New Roman"/>
          <w:sz w:val="28"/>
          <w:szCs w:val="28"/>
        </w:rPr>
        <w:t xml:space="preserve">.  </w:t>
      </w:r>
      <w:r w:rsidR="000436DF">
        <w:rPr>
          <w:rFonts w:ascii="Times New Roman" w:hAnsi="Times New Roman" w:cs="Times New Roman"/>
          <w:sz w:val="28"/>
          <w:szCs w:val="28"/>
        </w:rPr>
        <w:t>We</w:t>
      </w:r>
      <w:r w:rsidR="00541750">
        <w:rPr>
          <w:rFonts w:ascii="Times New Roman" w:hAnsi="Times New Roman" w:cs="Times New Roman"/>
          <w:sz w:val="28"/>
          <w:szCs w:val="28"/>
        </w:rPr>
        <w:t xml:space="preserve"> are excited to have on staff someone whose focus is our seniors</w:t>
      </w:r>
      <w:r w:rsidR="000436DF">
        <w:rPr>
          <w:rFonts w:ascii="Times New Roman" w:hAnsi="Times New Roman" w:cs="Times New Roman"/>
          <w:sz w:val="28"/>
          <w:szCs w:val="28"/>
        </w:rPr>
        <w:t xml:space="preserve"> and visitation</w:t>
      </w:r>
      <w:r w:rsidR="00541750">
        <w:rPr>
          <w:rFonts w:ascii="Times New Roman" w:hAnsi="Times New Roman" w:cs="Times New Roman"/>
          <w:sz w:val="28"/>
          <w:szCs w:val="28"/>
        </w:rPr>
        <w:t>.</w:t>
      </w:r>
    </w:p>
    <w:p w14:paraId="50C92B25" w14:textId="77777777" w:rsidR="00470D53" w:rsidRDefault="00470D53" w:rsidP="00F96518">
      <w:pPr>
        <w:rPr>
          <w:rFonts w:ascii="Times New Roman" w:hAnsi="Times New Roman" w:cs="Times New Roman"/>
          <w:sz w:val="28"/>
          <w:szCs w:val="28"/>
        </w:rPr>
      </w:pPr>
    </w:p>
    <w:p w14:paraId="322E5E93" w14:textId="77777777" w:rsidR="00470D53" w:rsidRDefault="00470D53" w:rsidP="00F96518">
      <w:pPr>
        <w:rPr>
          <w:rFonts w:ascii="Times New Roman" w:hAnsi="Times New Roman" w:cs="Times New Roman"/>
          <w:sz w:val="28"/>
          <w:szCs w:val="28"/>
        </w:rPr>
      </w:pPr>
    </w:p>
    <w:p w14:paraId="638ED9E4" w14:textId="77777777" w:rsidR="00470D53" w:rsidRDefault="00470D53" w:rsidP="00F96518">
      <w:pPr>
        <w:rPr>
          <w:rFonts w:ascii="Times New Roman" w:hAnsi="Times New Roman" w:cs="Times New Roman"/>
          <w:sz w:val="28"/>
          <w:szCs w:val="28"/>
        </w:rPr>
      </w:pPr>
    </w:p>
    <w:p w14:paraId="7EC00053" w14:textId="77777777" w:rsidR="00470D53" w:rsidRDefault="00470D53" w:rsidP="00F96518">
      <w:pPr>
        <w:rPr>
          <w:rFonts w:ascii="Times New Roman" w:hAnsi="Times New Roman" w:cs="Times New Roman"/>
          <w:sz w:val="28"/>
          <w:szCs w:val="28"/>
        </w:rPr>
      </w:pPr>
    </w:p>
    <w:p w14:paraId="7C84BE26" w14:textId="77777777" w:rsidR="00470D53" w:rsidRDefault="00470D53" w:rsidP="00F96518">
      <w:pPr>
        <w:rPr>
          <w:rFonts w:ascii="Times New Roman" w:hAnsi="Times New Roman" w:cs="Times New Roman"/>
          <w:sz w:val="28"/>
          <w:szCs w:val="28"/>
        </w:rPr>
      </w:pPr>
    </w:p>
    <w:p w14:paraId="4AA745D8" w14:textId="26D961AC" w:rsidR="00F96518" w:rsidRPr="001B2808" w:rsidRDefault="00F96518" w:rsidP="00F96518">
      <w:pPr>
        <w:rPr>
          <w:rFonts w:ascii="Times New Roman" w:hAnsi="Times New Roman" w:cs="Times New Roman"/>
          <w:sz w:val="28"/>
          <w:szCs w:val="28"/>
        </w:rPr>
      </w:pPr>
      <w:r>
        <w:rPr>
          <w:rFonts w:eastAsia="Times New Roman"/>
          <w:noProof/>
        </w:rPr>
        <w:drawing>
          <wp:inline distT="0" distB="0" distL="0" distR="0" wp14:anchorId="02EF98BA" wp14:editId="4DE30A6D">
            <wp:extent cx="2571750" cy="1714500"/>
            <wp:effectExtent l="0" t="0" r="0" b="0"/>
            <wp:docPr id="1755147815" name="Picture 2" descr="A group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147815" name="Picture 2" descr="A group of people in a room&#10;&#10;Description automatically generated"/>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571750" cy="1714500"/>
                    </a:xfrm>
                    <a:prstGeom prst="rect">
                      <a:avLst/>
                    </a:prstGeom>
                    <a:noFill/>
                    <a:ln>
                      <a:noFill/>
                    </a:ln>
                  </pic:spPr>
                </pic:pic>
              </a:graphicData>
            </a:graphic>
          </wp:inline>
        </w:drawing>
      </w:r>
      <w:r>
        <w:rPr>
          <w:rFonts w:eastAsia="Times New Roman"/>
          <w:noProof/>
        </w:rPr>
        <w:t xml:space="preserve">           </w:t>
      </w:r>
      <w:r>
        <w:rPr>
          <w:rFonts w:eastAsia="Times New Roman"/>
          <w:noProof/>
        </w:rPr>
        <w:tab/>
      </w:r>
      <w:r>
        <w:rPr>
          <w:rFonts w:eastAsia="Times New Roman"/>
          <w:noProof/>
        </w:rPr>
        <w:drawing>
          <wp:inline distT="0" distB="0" distL="0" distR="0" wp14:anchorId="1A36230B" wp14:editId="15D956C9">
            <wp:extent cx="2571750" cy="1714500"/>
            <wp:effectExtent l="0" t="0" r="0" b="0"/>
            <wp:docPr id="1657124435" name="Picture 3" descr="A person playing a gui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124435" name="Picture 3" descr="A person playing a guitar&#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571750" cy="1714500"/>
                    </a:xfrm>
                    <a:prstGeom prst="rect">
                      <a:avLst/>
                    </a:prstGeom>
                    <a:noFill/>
                    <a:ln>
                      <a:noFill/>
                    </a:ln>
                  </pic:spPr>
                </pic:pic>
              </a:graphicData>
            </a:graphic>
          </wp:inline>
        </w:drawing>
      </w:r>
    </w:p>
    <w:p w14:paraId="0E2F5DFE" w14:textId="77777777" w:rsidR="00F96518" w:rsidRPr="001B2808" w:rsidRDefault="00F96518" w:rsidP="00F96518">
      <w:pPr>
        <w:rPr>
          <w:rFonts w:ascii="Times New Roman" w:hAnsi="Times New Roman" w:cs="Times New Roman"/>
          <w:sz w:val="28"/>
          <w:szCs w:val="28"/>
        </w:rPr>
      </w:pPr>
    </w:p>
    <w:p w14:paraId="4A3589AD" w14:textId="77777777" w:rsidR="00F96518" w:rsidRPr="001B2808" w:rsidRDefault="00F96518" w:rsidP="00F96518">
      <w:pPr>
        <w:rPr>
          <w:rFonts w:ascii="Times New Roman" w:hAnsi="Times New Roman" w:cs="Times New Roman"/>
          <w:sz w:val="28"/>
          <w:szCs w:val="28"/>
        </w:rPr>
      </w:pPr>
    </w:p>
    <w:p w14:paraId="5D7DB3DC" w14:textId="78F33631" w:rsidR="00B2217D" w:rsidRDefault="00B2217D" w:rsidP="00265927">
      <w:pPr>
        <w:rPr>
          <w:rFonts w:ascii="Times New Roman" w:hAnsi="Times New Roman" w:cs="Times New Roman"/>
        </w:rPr>
      </w:pPr>
    </w:p>
    <w:p w14:paraId="10054BBA" w14:textId="5EA3B7A2" w:rsidR="00062F8D" w:rsidRPr="0038175F" w:rsidRDefault="005B3631" w:rsidP="00265927">
      <w:pPr>
        <w:rPr>
          <w:rFonts w:ascii="Times New Roman" w:hAnsi="Times New Roman" w:cs="Times New Roman"/>
        </w:rPr>
      </w:pPr>
      <w:r>
        <w:rPr>
          <w:noProof/>
          <w14:ligatures w14:val="standardContextual"/>
        </w:rPr>
        <w:drawing>
          <wp:inline distT="0" distB="0" distL="0" distR="0" wp14:anchorId="7F26B195" wp14:editId="20C1D3E5">
            <wp:extent cx="2583180" cy="1724604"/>
            <wp:effectExtent l="0" t="0" r="7620" b="9525"/>
            <wp:docPr id="858401075" name="Picture 7" descr="A group of people stand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40156" name="Picture 7" descr="A group of people standing outsid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92056" cy="1730530"/>
                    </a:xfrm>
                    <a:prstGeom prst="rect">
                      <a:avLst/>
                    </a:prstGeom>
                  </pic:spPr>
                </pic:pic>
              </a:graphicData>
            </a:graphic>
          </wp:inline>
        </w:drawing>
      </w:r>
      <w:r w:rsidR="00E1100F">
        <w:rPr>
          <w:rFonts w:ascii="Times New Roman" w:hAnsi="Times New Roman" w:cs="Times New Roman"/>
        </w:rPr>
        <w:t xml:space="preserve">               </w:t>
      </w:r>
      <w:r w:rsidR="00E1100F">
        <w:rPr>
          <w:noProof/>
          <w14:ligatures w14:val="standardContextual"/>
        </w:rPr>
        <w:drawing>
          <wp:inline distT="0" distB="0" distL="0" distR="0" wp14:anchorId="46F3AE83" wp14:editId="692BE81B">
            <wp:extent cx="2594610" cy="1729740"/>
            <wp:effectExtent l="0" t="0" r="0" b="3810"/>
            <wp:docPr id="1549882772" name="Picture 6" descr="A group of people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882772" name="Picture 6" descr="A group of people in a fiel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94610" cy="1729740"/>
                    </a:xfrm>
                    <a:prstGeom prst="rect">
                      <a:avLst/>
                    </a:prstGeom>
                  </pic:spPr>
                </pic:pic>
              </a:graphicData>
            </a:graphic>
          </wp:inline>
        </w:drawing>
      </w:r>
    </w:p>
    <w:p w14:paraId="607FA1E4" w14:textId="77777777" w:rsidR="00E57B2E" w:rsidRDefault="00E57B2E" w:rsidP="00265927">
      <w:pPr>
        <w:rPr>
          <w:rFonts w:ascii="Times New Roman" w:hAnsi="Times New Roman" w:cs="Times New Roman"/>
          <w:sz w:val="32"/>
          <w:szCs w:val="32"/>
        </w:rPr>
      </w:pPr>
    </w:p>
    <w:p w14:paraId="6D821337" w14:textId="77777777" w:rsidR="00541750" w:rsidRDefault="00541750" w:rsidP="00265927">
      <w:pPr>
        <w:rPr>
          <w:rFonts w:ascii="Times New Roman" w:hAnsi="Times New Roman" w:cs="Times New Roman"/>
          <w:sz w:val="32"/>
          <w:szCs w:val="32"/>
        </w:rPr>
      </w:pPr>
    </w:p>
    <w:p w14:paraId="48E250ED" w14:textId="77777777" w:rsidR="00541750" w:rsidRDefault="00541750" w:rsidP="00265927">
      <w:pPr>
        <w:rPr>
          <w:rFonts w:ascii="Times New Roman" w:hAnsi="Times New Roman" w:cs="Times New Roman"/>
          <w:sz w:val="32"/>
          <w:szCs w:val="32"/>
        </w:rPr>
      </w:pPr>
    </w:p>
    <w:p w14:paraId="5F08116A" w14:textId="2E599C85" w:rsidR="00062F8D" w:rsidRPr="00BF151A" w:rsidRDefault="00F034DB" w:rsidP="00265927">
      <w:pPr>
        <w:rPr>
          <w:rFonts w:ascii="Times New Roman" w:hAnsi="Times New Roman" w:cs="Times New Roman"/>
          <w:sz w:val="32"/>
          <w:szCs w:val="32"/>
        </w:rPr>
      </w:pPr>
      <w:r>
        <w:rPr>
          <w:rFonts w:ascii="Times New Roman" w:hAnsi="Times New Roman" w:cs="Times New Roman"/>
          <w:sz w:val="32"/>
          <w:szCs w:val="32"/>
        </w:rPr>
        <w:lastRenderedPageBreak/>
        <w:t>OUR</w:t>
      </w:r>
      <w:r w:rsidR="00B2217D" w:rsidRPr="00BF151A">
        <w:rPr>
          <w:rFonts w:ascii="Times New Roman" w:hAnsi="Times New Roman" w:cs="Times New Roman"/>
          <w:sz w:val="32"/>
          <w:szCs w:val="32"/>
        </w:rPr>
        <w:t xml:space="preserve"> STORY</w:t>
      </w:r>
    </w:p>
    <w:p w14:paraId="510C6FDE" w14:textId="1EAE7517" w:rsidR="00265927" w:rsidRPr="00CC6BAE" w:rsidRDefault="00A40970" w:rsidP="00265927">
      <w:pPr>
        <w:rPr>
          <w:rFonts w:ascii="Times New Roman" w:hAnsi="Times New Roman" w:cs="Times New Roman"/>
        </w:rPr>
      </w:pPr>
      <w:r>
        <w:rPr>
          <w:rFonts w:ascii="Times New Roman" w:hAnsi="Times New Roman" w:cs="Times New Roman"/>
          <w:noProof/>
          <w:sz w:val="32"/>
          <w:szCs w:val="32"/>
          <w14:ligatures w14:val="standardContextual"/>
        </w:rPr>
        <mc:AlternateContent>
          <mc:Choice Requires="wps">
            <w:drawing>
              <wp:anchor distT="0" distB="0" distL="114300" distR="114300" simplePos="0" relativeHeight="251667456" behindDoc="0" locked="0" layoutInCell="1" allowOverlap="1" wp14:anchorId="67EB7F6E" wp14:editId="6F270B67">
                <wp:simplePos x="0" y="0"/>
                <wp:positionH relativeFrom="column">
                  <wp:posOffset>7620</wp:posOffset>
                </wp:positionH>
                <wp:positionV relativeFrom="paragraph">
                  <wp:posOffset>85724</wp:posOffset>
                </wp:positionV>
                <wp:extent cx="1135380" cy="0"/>
                <wp:effectExtent l="0" t="0" r="0" b="0"/>
                <wp:wrapNone/>
                <wp:docPr id="1629661460" name="Straight Connector 4"/>
                <wp:cNvGraphicFramePr/>
                <a:graphic xmlns:a="http://schemas.openxmlformats.org/drawingml/2006/main">
                  <a:graphicData uri="http://schemas.microsoft.com/office/word/2010/wordprocessingShape">
                    <wps:wsp>
                      <wps:cNvCnPr/>
                      <wps:spPr>
                        <a:xfrm flipV="1">
                          <a:off x="0" y="0"/>
                          <a:ext cx="1135380" cy="0"/>
                        </a:xfrm>
                        <a:prstGeom prst="line">
                          <a:avLst/>
                        </a:prstGeom>
                        <a:ln>
                          <a:solidFill>
                            <a:schemeClr val="accent4"/>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F89946" id="Straight Connector 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6.75pt" to="90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" strokecolor="#0f9ed5 [3207]" strokeweight=".5pt">
                <v:stroke joinstyle="miter"/>
              </v:line>
            </w:pict>
          </mc:Fallback>
        </mc:AlternateContent>
      </w:r>
      <w:r w:rsidR="00265927" w:rsidRPr="00CC6BAE">
        <w:rPr>
          <w:rFonts w:ascii="Times New Roman" w:hAnsi="Times New Roman" w:cs="Times New Roman"/>
        </w:rPr>
        <w:t xml:space="preserve"> </w:t>
      </w:r>
    </w:p>
    <w:p w14:paraId="652C802C" w14:textId="1A731A13" w:rsidR="00265927" w:rsidRPr="00BF151A" w:rsidRDefault="00265927" w:rsidP="00265927">
      <w:pPr>
        <w:rPr>
          <w:rFonts w:ascii="Times New Roman" w:hAnsi="Times New Roman" w:cs="Times New Roman"/>
          <w:sz w:val="28"/>
          <w:szCs w:val="28"/>
        </w:rPr>
      </w:pPr>
      <w:r w:rsidRPr="00BF151A">
        <w:rPr>
          <w:rFonts w:ascii="Times New Roman" w:hAnsi="Times New Roman" w:cs="Times New Roman"/>
          <w:sz w:val="28"/>
          <w:szCs w:val="28"/>
        </w:rPr>
        <w:t>In 2022, Calvary Baptist Church celebrated its 75th Anniversary. It originally opened its doors as Central Baptist Church in April 1947 with the founding pastor, Rev</w:t>
      </w:r>
      <w:r w:rsidR="00136ABC">
        <w:rPr>
          <w:rFonts w:ascii="Times New Roman" w:hAnsi="Times New Roman" w:cs="Times New Roman"/>
          <w:sz w:val="28"/>
          <w:szCs w:val="28"/>
        </w:rPr>
        <w:t>.</w:t>
      </w:r>
      <w:r w:rsidRPr="00BF151A">
        <w:rPr>
          <w:rFonts w:ascii="Times New Roman" w:hAnsi="Times New Roman" w:cs="Times New Roman"/>
          <w:sz w:val="28"/>
          <w:szCs w:val="28"/>
        </w:rPr>
        <w:t xml:space="preserve"> J</w:t>
      </w:r>
      <w:r w:rsidR="00136ABC">
        <w:rPr>
          <w:rFonts w:ascii="Times New Roman" w:hAnsi="Times New Roman" w:cs="Times New Roman"/>
          <w:sz w:val="28"/>
          <w:szCs w:val="28"/>
        </w:rPr>
        <w:t>.</w:t>
      </w:r>
      <w:r w:rsidRPr="00BF151A">
        <w:rPr>
          <w:rFonts w:ascii="Times New Roman" w:hAnsi="Times New Roman" w:cs="Times New Roman"/>
          <w:sz w:val="28"/>
          <w:szCs w:val="28"/>
        </w:rPr>
        <w:t xml:space="preserve"> Peer, who laid a strong spiritual foundation for what became Calvary Baptist Church. Calvary was blessed with good leadership in the following years. In November 2015, we commissioned and planted our first daughter work, Trailhead Baptist Church, in the community of Petawawa. Since Covid, our attendance has both stabilized and continued to grow. </w:t>
      </w:r>
      <w:r w:rsidR="000F04F4">
        <w:rPr>
          <w:rFonts w:ascii="Times New Roman" w:hAnsi="Times New Roman" w:cs="Times New Roman"/>
          <w:sz w:val="28"/>
          <w:szCs w:val="28"/>
        </w:rPr>
        <w:t xml:space="preserve"> </w:t>
      </w:r>
    </w:p>
    <w:p w14:paraId="4A102886" w14:textId="77777777" w:rsidR="00BF151A" w:rsidRDefault="00BF151A" w:rsidP="00265927">
      <w:pPr>
        <w:rPr>
          <w:rFonts w:ascii="Times New Roman" w:hAnsi="Times New Roman" w:cs="Times New Roman"/>
          <w:sz w:val="28"/>
          <w:szCs w:val="28"/>
        </w:rPr>
      </w:pPr>
    </w:p>
    <w:p w14:paraId="773E00BB" w14:textId="7EBC3372" w:rsidR="00265927" w:rsidRPr="00BF151A" w:rsidRDefault="0053448C" w:rsidP="00265927">
      <w:pPr>
        <w:rPr>
          <w:rFonts w:ascii="Times New Roman" w:hAnsi="Times New Roman" w:cs="Times New Roman"/>
          <w:sz w:val="28"/>
          <w:szCs w:val="28"/>
        </w:rPr>
      </w:pPr>
      <w:r>
        <w:rPr>
          <w:rFonts w:ascii="Times New Roman" w:hAnsi="Times New Roman" w:cs="Times New Roman"/>
          <w:sz w:val="28"/>
          <w:szCs w:val="28"/>
        </w:rPr>
        <w:t>Our</w:t>
      </w:r>
      <w:r w:rsidR="00265927" w:rsidRPr="00BF151A">
        <w:rPr>
          <w:rFonts w:ascii="Times New Roman" w:hAnsi="Times New Roman" w:cs="Times New Roman"/>
          <w:sz w:val="28"/>
          <w:szCs w:val="28"/>
        </w:rPr>
        <w:t xml:space="preserve"> attendance on Sundays has necessitated going to two services. The green space around the church has made possible the move to an outdoor summer service for everyone. </w:t>
      </w:r>
    </w:p>
    <w:p w14:paraId="04BC0C77" w14:textId="77777777" w:rsidR="00522AD1" w:rsidRDefault="00522AD1" w:rsidP="00265927">
      <w:pPr>
        <w:rPr>
          <w:rFonts w:ascii="Times New Roman" w:hAnsi="Times New Roman" w:cs="Times New Roman"/>
          <w:sz w:val="28"/>
          <w:szCs w:val="28"/>
        </w:rPr>
      </w:pPr>
    </w:p>
    <w:p w14:paraId="20AF0397" w14:textId="76075B39" w:rsidR="00265927" w:rsidRPr="00BF151A" w:rsidRDefault="00265927" w:rsidP="00265927">
      <w:pPr>
        <w:rPr>
          <w:rFonts w:ascii="Times New Roman" w:hAnsi="Times New Roman" w:cs="Times New Roman"/>
          <w:sz w:val="28"/>
          <w:szCs w:val="28"/>
        </w:rPr>
      </w:pPr>
      <w:r w:rsidRPr="00BF151A">
        <w:rPr>
          <w:rFonts w:ascii="Times New Roman" w:hAnsi="Times New Roman" w:cs="Times New Roman"/>
          <w:sz w:val="28"/>
          <w:szCs w:val="28"/>
        </w:rPr>
        <w:t xml:space="preserve">Calvary is governed by a Board of </w:t>
      </w:r>
      <w:r w:rsidR="000F04F4">
        <w:rPr>
          <w:rFonts w:ascii="Times New Roman" w:hAnsi="Times New Roman" w:cs="Times New Roman"/>
          <w:sz w:val="28"/>
          <w:szCs w:val="28"/>
        </w:rPr>
        <w:t>Elders</w:t>
      </w:r>
      <w:r w:rsidRPr="00BF151A">
        <w:rPr>
          <w:rFonts w:ascii="Times New Roman" w:hAnsi="Times New Roman" w:cs="Times New Roman"/>
          <w:sz w:val="28"/>
          <w:szCs w:val="28"/>
        </w:rPr>
        <w:t xml:space="preserve"> who are elected by the Church membership</w:t>
      </w:r>
      <w:r w:rsidR="00052193">
        <w:rPr>
          <w:rFonts w:ascii="Times New Roman" w:hAnsi="Times New Roman" w:cs="Times New Roman"/>
          <w:sz w:val="28"/>
          <w:szCs w:val="28"/>
        </w:rPr>
        <w:t>.</w:t>
      </w:r>
    </w:p>
    <w:p w14:paraId="5D44445D" w14:textId="77777777" w:rsidR="00BF151A" w:rsidRDefault="00BF151A" w:rsidP="00BF151A">
      <w:pPr>
        <w:rPr>
          <w:rFonts w:ascii="Times New Roman" w:hAnsi="Times New Roman" w:cs="Times New Roman"/>
          <w:sz w:val="28"/>
          <w:szCs w:val="28"/>
        </w:rPr>
      </w:pPr>
    </w:p>
    <w:p w14:paraId="601CFFC8" w14:textId="42882050" w:rsidR="00725306" w:rsidRDefault="00265927" w:rsidP="00E1100F">
      <w:pPr>
        <w:rPr>
          <w:rFonts w:ascii="Times New Roman" w:hAnsi="Times New Roman" w:cs="Times New Roman"/>
          <w:sz w:val="28"/>
          <w:szCs w:val="28"/>
        </w:rPr>
      </w:pPr>
      <w:r w:rsidRPr="00BF151A">
        <w:rPr>
          <w:rFonts w:ascii="Times New Roman" w:hAnsi="Times New Roman" w:cs="Times New Roman"/>
          <w:sz w:val="28"/>
          <w:szCs w:val="28"/>
        </w:rPr>
        <w:t>The church’s motto is “</w:t>
      </w:r>
      <w:r w:rsidR="000F04F4">
        <w:rPr>
          <w:rFonts w:ascii="Times New Roman" w:hAnsi="Times New Roman" w:cs="Times New Roman"/>
          <w:sz w:val="28"/>
          <w:szCs w:val="28"/>
        </w:rPr>
        <w:t>Proclaim and Pursue Jesus</w:t>
      </w:r>
      <w:r w:rsidRPr="00BF151A">
        <w:rPr>
          <w:rFonts w:ascii="Times New Roman" w:hAnsi="Times New Roman" w:cs="Times New Roman"/>
          <w:sz w:val="28"/>
          <w:szCs w:val="28"/>
        </w:rPr>
        <w:t xml:space="preserve">.” We are excited for the decades ahead, praying that God will continue to bless our efforts in sharing the good news of Jesus Christ with the world, in generations to come. </w:t>
      </w:r>
    </w:p>
    <w:p w14:paraId="0E9EE3B6" w14:textId="77777777" w:rsidR="00725306" w:rsidRDefault="00725306" w:rsidP="00E1100F">
      <w:pPr>
        <w:rPr>
          <w:rFonts w:ascii="Times New Roman" w:hAnsi="Times New Roman" w:cs="Times New Roman"/>
          <w:sz w:val="28"/>
          <w:szCs w:val="28"/>
        </w:rPr>
      </w:pPr>
    </w:p>
    <w:p w14:paraId="677B6E46" w14:textId="0632A628" w:rsidR="00BF151A" w:rsidRPr="00BF151A" w:rsidRDefault="00F96518" w:rsidP="00725306">
      <w:pPr>
        <w:jc w:val="center"/>
        <w:rPr>
          <w:rFonts w:ascii="Times New Roman" w:hAnsi="Times New Roman" w:cs="Times New Roman"/>
          <w:sz w:val="28"/>
          <w:szCs w:val="28"/>
        </w:rPr>
      </w:pPr>
      <w:r>
        <w:rPr>
          <w:rFonts w:ascii="Times New Roman" w:hAnsi="Times New Roman" w:cs="Times New Roman"/>
          <w:noProof/>
          <w14:ligatures w14:val="standardContextual"/>
        </w:rPr>
        <w:drawing>
          <wp:inline distT="0" distB="0" distL="0" distR="0" wp14:anchorId="02BF6B7E" wp14:editId="58F6F9C8">
            <wp:extent cx="5524500" cy="3683589"/>
            <wp:effectExtent l="0" t="0" r="0" b="0"/>
            <wp:docPr id="1005922071" name="Picture 1" descr="A building with a sign in fron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22071" name="Picture 1" descr="A building with a sign in front of i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51065" cy="3701302"/>
                    </a:xfrm>
                    <a:prstGeom prst="rect">
                      <a:avLst/>
                    </a:prstGeom>
                  </pic:spPr>
                </pic:pic>
              </a:graphicData>
            </a:graphic>
          </wp:inline>
        </w:drawing>
      </w:r>
    </w:p>
    <w:p w14:paraId="0381A240" w14:textId="6BD1758E" w:rsidR="00CC6BAE" w:rsidRPr="00BF151A" w:rsidRDefault="00CC6BAE" w:rsidP="00CC6BAE">
      <w:pPr>
        <w:pStyle w:val="Heading2"/>
        <w:shd w:val="clear" w:color="auto" w:fill="FFFFFF"/>
        <w:rPr>
          <w:rFonts w:ascii="Times New Roman" w:hAnsi="Times New Roman" w:cs="Times New Roman"/>
          <w:caps/>
          <w:color w:val="000000"/>
        </w:rPr>
      </w:pPr>
      <w:r w:rsidRPr="00BF151A">
        <w:rPr>
          <w:rFonts w:ascii="Times New Roman" w:hAnsi="Times New Roman" w:cs="Times New Roman"/>
          <w:caps/>
          <w:color w:val="000000"/>
        </w:rPr>
        <w:lastRenderedPageBreak/>
        <w:t>OUR IDENTITY AND MISSION</w:t>
      </w:r>
    </w:p>
    <w:p w14:paraId="1EFD6AE5" w14:textId="2E8AA0C4" w:rsidR="00BF151A" w:rsidRPr="00522AD1" w:rsidRDefault="00A40970" w:rsidP="00470D53">
      <w:pPr>
        <w:jc w:val="center"/>
        <w:rPr>
          <w:rFonts w:ascii="Calibri" w:hAnsi="Calibri" w:cs="Calibri"/>
          <w:sz w:val="28"/>
          <w:szCs w:val="28"/>
        </w:rPr>
      </w:pPr>
      <w:r w:rsidRPr="00522AD1">
        <w:rPr>
          <w:rFonts w:ascii="Calibri" w:hAnsi="Calibri" w:cs="Calibri"/>
          <w:noProof/>
          <w:sz w:val="28"/>
          <w:szCs w:val="28"/>
          <w14:ligatures w14:val="standardContextual"/>
        </w:rPr>
        <mc:AlternateContent>
          <mc:Choice Requires="wps">
            <w:drawing>
              <wp:anchor distT="0" distB="0" distL="114300" distR="114300" simplePos="0" relativeHeight="251665408" behindDoc="0" locked="0" layoutInCell="1" allowOverlap="1" wp14:anchorId="03C95C37" wp14:editId="6967BC7B">
                <wp:simplePos x="0" y="0"/>
                <wp:positionH relativeFrom="column">
                  <wp:posOffset>30229</wp:posOffset>
                </wp:positionH>
                <wp:positionV relativeFrom="paragraph">
                  <wp:posOffset>25358</wp:posOffset>
                </wp:positionV>
                <wp:extent cx="2773428" cy="0"/>
                <wp:effectExtent l="0" t="0" r="0" b="0"/>
                <wp:wrapNone/>
                <wp:docPr id="761644756" name="Straight Connector 4"/>
                <wp:cNvGraphicFramePr/>
                <a:graphic xmlns:a="http://schemas.openxmlformats.org/drawingml/2006/main">
                  <a:graphicData uri="http://schemas.microsoft.com/office/word/2010/wordprocessingShape">
                    <wps:wsp>
                      <wps:cNvCnPr/>
                      <wps:spPr>
                        <a:xfrm>
                          <a:off x="0" y="0"/>
                          <a:ext cx="2773428" cy="0"/>
                        </a:xfrm>
                        <a:prstGeom prst="line">
                          <a:avLst/>
                        </a:prstGeom>
                        <a:ln>
                          <a:solidFill>
                            <a:schemeClr val="accent4"/>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1E05AC" id="Straight Connector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pt,2pt" to="220.8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" strokecolor="#0f9ed5 [3207]" strokeweight=".5pt">
                <v:stroke joinstyle="miter"/>
              </v:line>
            </w:pict>
          </mc:Fallback>
        </mc:AlternateContent>
      </w:r>
      <w:r w:rsidR="00CC6BAE" w:rsidRPr="00522AD1">
        <w:rPr>
          <w:rFonts w:ascii="Calibri" w:hAnsi="Calibri" w:cs="Calibri"/>
          <w:sz w:val="28"/>
          <w:szCs w:val="28"/>
        </w:rPr>
        <w:t xml:space="preserve">We are </w:t>
      </w:r>
      <w:r w:rsidR="00470D53" w:rsidRPr="00522AD1">
        <w:rPr>
          <w:rFonts w:ascii="Calibri" w:hAnsi="Calibri" w:cs="Calibri"/>
          <w:sz w:val="28"/>
          <w:szCs w:val="28"/>
        </w:rPr>
        <w:t>a regional church in the Ottawa Valley committed to proclaiming Jesus, equipping believers to passionately pursue Him and advance His kingdom.</w:t>
      </w:r>
    </w:p>
    <w:p w14:paraId="0234AFE6" w14:textId="77777777" w:rsidR="00522AD1" w:rsidRDefault="00522AD1" w:rsidP="001B2808">
      <w:pPr>
        <w:shd w:val="clear" w:color="auto" w:fill="FFFFFF"/>
        <w:spacing w:before="100" w:beforeAutospacing="1" w:after="100" w:afterAutospacing="1"/>
        <w:outlineLvl w:val="1"/>
        <w:rPr>
          <w:rFonts w:ascii="Times New Roman" w:eastAsia="Times New Roman" w:hAnsi="Times New Roman" w:cs="Times New Roman"/>
          <w:caps/>
          <w:color w:val="000000"/>
          <w:sz w:val="32"/>
          <w:szCs w:val="32"/>
        </w:rPr>
      </w:pPr>
    </w:p>
    <w:p w14:paraId="019CFEE3" w14:textId="05C8C4DB" w:rsidR="00CC6BAE" w:rsidRPr="00911E74" w:rsidRDefault="00CF2AA8" w:rsidP="001B2808">
      <w:pPr>
        <w:shd w:val="clear" w:color="auto" w:fill="FFFFFF"/>
        <w:spacing w:before="100" w:beforeAutospacing="1" w:after="100" w:afterAutospacing="1"/>
        <w:outlineLvl w:val="1"/>
        <w:rPr>
          <w:rFonts w:ascii="Times New Roman" w:eastAsia="Times New Roman" w:hAnsi="Times New Roman" w:cs="Times New Roman"/>
          <w:caps/>
          <w:color w:val="000000"/>
          <w:sz w:val="32"/>
          <w:szCs w:val="32"/>
        </w:rPr>
      </w:pPr>
      <w:r w:rsidRPr="00911E74">
        <w:rPr>
          <w:rFonts w:ascii="Times New Roman" w:hAnsi="Times New Roman" w:cs="Times New Roman"/>
          <w:noProof/>
          <w:sz w:val="32"/>
          <w:szCs w:val="32"/>
          <w14:ligatures w14:val="standardContextual"/>
        </w:rPr>
        <mc:AlternateContent>
          <mc:Choice Requires="wps">
            <w:drawing>
              <wp:anchor distT="0" distB="0" distL="114300" distR="114300" simplePos="0" relativeHeight="251663360" behindDoc="0" locked="0" layoutInCell="1" allowOverlap="1" wp14:anchorId="0005DC46" wp14:editId="2EA4CBB9">
                <wp:simplePos x="0" y="0"/>
                <wp:positionH relativeFrom="margin">
                  <wp:align>left</wp:align>
                </wp:positionH>
                <wp:positionV relativeFrom="paragraph">
                  <wp:posOffset>347345</wp:posOffset>
                </wp:positionV>
                <wp:extent cx="1874520" cy="7620"/>
                <wp:effectExtent l="0" t="0" r="30480" b="30480"/>
                <wp:wrapNone/>
                <wp:docPr id="1728276055" name="Straight Connector 4"/>
                <wp:cNvGraphicFramePr/>
                <a:graphic xmlns:a="http://schemas.openxmlformats.org/drawingml/2006/main">
                  <a:graphicData uri="http://schemas.microsoft.com/office/word/2010/wordprocessingShape">
                    <wps:wsp>
                      <wps:cNvCnPr/>
                      <wps:spPr>
                        <a:xfrm>
                          <a:off x="0" y="0"/>
                          <a:ext cx="1874520" cy="7620"/>
                        </a:xfrm>
                        <a:prstGeom prst="line">
                          <a:avLst/>
                        </a:prstGeom>
                        <a:ln>
                          <a:solidFill>
                            <a:schemeClr val="accent4"/>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E9A5C2" id="Straight Connector 4" o:spid="_x0000_s1026" style="position:absolute;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7.35pt" to="147.6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" strokecolor="#0f9ed5 [3207]" strokeweight=".5pt">
                <v:stroke joinstyle="miter"/>
                <w10:wrap anchorx="margin"/>
              </v:line>
            </w:pict>
          </mc:Fallback>
        </mc:AlternateContent>
      </w:r>
      <w:r w:rsidR="00062F8D" w:rsidRPr="00911E74">
        <w:rPr>
          <w:rFonts w:ascii="Times New Roman" w:eastAsia="Times New Roman" w:hAnsi="Times New Roman" w:cs="Times New Roman"/>
          <w:caps/>
          <w:color w:val="000000"/>
          <w:sz w:val="32"/>
          <w:szCs w:val="32"/>
        </w:rPr>
        <w:t>O</w:t>
      </w:r>
      <w:r w:rsidR="00CC6BAE" w:rsidRPr="00911E74">
        <w:rPr>
          <w:rFonts w:ascii="Times New Roman" w:eastAsia="Times New Roman" w:hAnsi="Times New Roman" w:cs="Times New Roman"/>
          <w:caps/>
          <w:color w:val="000000"/>
          <w:sz w:val="32"/>
          <w:szCs w:val="32"/>
        </w:rPr>
        <w:t>UR CORE VALUES</w:t>
      </w:r>
    </w:p>
    <w:p w14:paraId="18A5497E" w14:textId="77777777" w:rsidR="00BF151A" w:rsidRDefault="00BF151A" w:rsidP="00BF151A">
      <w:pPr>
        <w:numPr>
          <w:ilvl w:val="0"/>
          <w:numId w:val="1"/>
        </w:numPr>
        <w:shd w:val="clear" w:color="auto" w:fill="FFFFFF"/>
        <w:spacing w:before="100" w:beforeAutospacing="1" w:after="100" w:afterAutospacing="1"/>
        <w:ind w:left="1470"/>
        <w:rPr>
          <w:rFonts w:ascii="Times New Roman" w:eastAsia="Times New Roman" w:hAnsi="Times New Roman" w:cs="Times New Roman"/>
          <w:b/>
          <w:bCs/>
          <w:color w:val="555555"/>
        </w:rPr>
        <w:sectPr w:rsidR="00BF151A">
          <w:pgSz w:w="12240" w:h="15840"/>
          <w:pgMar w:top="1440" w:right="1440" w:bottom="1440" w:left="1440" w:header="708" w:footer="708" w:gutter="0"/>
          <w:cols w:space="708"/>
          <w:docGrid w:linePitch="360"/>
        </w:sectPr>
      </w:pPr>
    </w:p>
    <w:p w14:paraId="39B7EA18" w14:textId="7169B21E" w:rsidR="00121950" w:rsidRPr="00346F7E" w:rsidRDefault="00121950" w:rsidP="00121950">
      <w:pPr>
        <w:pStyle w:val="ListParagraph"/>
        <w:numPr>
          <w:ilvl w:val="0"/>
          <w:numId w:val="4"/>
        </w:numPr>
        <w:spacing w:after="160" w:line="278" w:lineRule="auto"/>
        <w:rPr>
          <w:rFonts w:ascii="Calibri" w:hAnsi="Calibri" w:cs="Calibri"/>
        </w:rPr>
      </w:pPr>
      <w:r w:rsidRPr="00121950">
        <w:rPr>
          <w:rFonts w:ascii="Calibri" w:hAnsi="Calibri" w:cs="Calibri"/>
          <w:b/>
          <w:bCs/>
        </w:rPr>
        <w:t xml:space="preserve">God’s </w:t>
      </w:r>
      <w:r>
        <w:rPr>
          <w:rFonts w:ascii="Calibri" w:hAnsi="Calibri" w:cs="Calibri"/>
          <w:b/>
          <w:bCs/>
        </w:rPr>
        <w:t>W</w:t>
      </w:r>
      <w:r w:rsidRPr="00121950">
        <w:rPr>
          <w:rFonts w:ascii="Calibri" w:hAnsi="Calibri" w:cs="Calibri"/>
          <w:b/>
          <w:bCs/>
        </w:rPr>
        <w:t>ord</w:t>
      </w:r>
      <w:r w:rsidRPr="00346F7E">
        <w:rPr>
          <w:rFonts w:ascii="Calibri" w:hAnsi="Calibri" w:cs="Calibri"/>
        </w:rPr>
        <w:t xml:space="preserve"> – We believe we are to preach and teach God’s </w:t>
      </w:r>
      <w:r w:rsidR="00136ABC">
        <w:rPr>
          <w:rFonts w:ascii="Calibri" w:hAnsi="Calibri" w:cs="Calibri"/>
        </w:rPr>
        <w:t>W</w:t>
      </w:r>
      <w:r w:rsidRPr="00346F7E">
        <w:rPr>
          <w:rFonts w:ascii="Calibri" w:hAnsi="Calibri" w:cs="Calibri"/>
        </w:rPr>
        <w:t>ord clearly and relevantly</w:t>
      </w:r>
      <w:r w:rsidR="00136ABC">
        <w:rPr>
          <w:rFonts w:ascii="Calibri" w:hAnsi="Calibri" w:cs="Calibri"/>
        </w:rPr>
        <w:t>,</w:t>
      </w:r>
      <w:r w:rsidRPr="00346F7E">
        <w:rPr>
          <w:rFonts w:ascii="Calibri" w:hAnsi="Calibri" w:cs="Calibri"/>
        </w:rPr>
        <w:t xml:space="preserve"> and that studying God’s </w:t>
      </w:r>
      <w:r w:rsidR="00136ABC">
        <w:rPr>
          <w:rFonts w:ascii="Calibri" w:hAnsi="Calibri" w:cs="Calibri"/>
        </w:rPr>
        <w:t>W</w:t>
      </w:r>
      <w:r w:rsidRPr="00346F7E">
        <w:rPr>
          <w:rFonts w:ascii="Calibri" w:hAnsi="Calibri" w:cs="Calibri"/>
        </w:rPr>
        <w:t>ord ought to be a priority for all believers, guiding every decision we make and directing everything we do.</w:t>
      </w:r>
    </w:p>
    <w:p w14:paraId="5F9C6A11" w14:textId="77777777" w:rsidR="00121950" w:rsidRPr="00346F7E" w:rsidRDefault="00121950" w:rsidP="00121950">
      <w:pPr>
        <w:pStyle w:val="ListParagraph"/>
        <w:rPr>
          <w:rFonts w:ascii="Calibri" w:hAnsi="Calibri" w:cs="Calibri"/>
        </w:rPr>
      </w:pPr>
    </w:p>
    <w:p w14:paraId="0E9DF5BB" w14:textId="77777777" w:rsidR="00121950" w:rsidRPr="00346F7E" w:rsidRDefault="00121950" w:rsidP="00121950">
      <w:pPr>
        <w:pStyle w:val="ListParagraph"/>
        <w:numPr>
          <w:ilvl w:val="0"/>
          <w:numId w:val="4"/>
        </w:numPr>
        <w:spacing w:after="160" w:line="278" w:lineRule="auto"/>
        <w:rPr>
          <w:rFonts w:ascii="Calibri" w:hAnsi="Calibri" w:cs="Calibri"/>
        </w:rPr>
      </w:pPr>
      <w:r w:rsidRPr="00121950">
        <w:rPr>
          <w:rFonts w:ascii="Calibri" w:hAnsi="Calibri" w:cs="Calibri"/>
          <w:b/>
          <w:bCs/>
        </w:rPr>
        <w:t xml:space="preserve">Prayer </w:t>
      </w:r>
      <w:r w:rsidRPr="00346F7E">
        <w:rPr>
          <w:rFonts w:ascii="Calibri" w:hAnsi="Calibri" w:cs="Calibri"/>
        </w:rPr>
        <w:t>– We believe prayer is essential for our walk with God and should saturate every ministry in a church.</w:t>
      </w:r>
    </w:p>
    <w:p w14:paraId="5CE8BB75" w14:textId="77777777" w:rsidR="00121950" w:rsidRPr="00346F7E" w:rsidRDefault="00121950" w:rsidP="00121950">
      <w:pPr>
        <w:pStyle w:val="ListParagraph"/>
        <w:rPr>
          <w:rFonts w:ascii="Calibri" w:hAnsi="Calibri" w:cs="Calibri"/>
        </w:rPr>
      </w:pPr>
    </w:p>
    <w:p w14:paraId="676C5E01" w14:textId="77777777" w:rsidR="00121950" w:rsidRPr="00346F7E" w:rsidRDefault="00121950" w:rsidP="00121950">
      <w:pPr>
        <w:pStyle w:val="ListParagraph"/>
        <w:numPr>
          <w:ilvl w:val="0"/>
          <w:numId w:val="4"/>
        </w:numPr>
        <w:spacing w:after="160" w:line="278" w:lineRule="auto"/>
        <w:rPr>
          <w:rFonts w:ascii="Calibri" w:hAnsi="Calibri" w:cs="Calibri"/>
        </w:rPr>
      </w:pPr>
      <w:r w:rsidRPr="00121950">
        <w:rPr>
          <w:rFonts w:ascii="Calibri" w:hAnsi="Calibri" w:cs="Calibri"/>
          <w:b/>
          <w:bCs/>
        </w:rPr>
        <w:t>Corporate Worship</w:t>
      </w:r>
      <w:r w:rsidRPr="00346F7E">
        <w:rPr>
          <w:rFonts w:ascii="Calibri" w:hAnsi="Calibri" w:cs="Calibri"/>
        </w:rPr>
        <w:t xml:space="preserve"> – We believe in celebrating the worth and work of God together in fresh and meaningful ways.  We strive for a balance of mind and emotion in worship using a blend of contemporary and traditional forms.</w:t>
      </w:r>
    </w:p>
    <w:p w14:paraId="435F38C9" w14:textId="77777777" w:rsidR="00121950" w:rsidRPr="00346F7E" w:rsidRDefault="00121950" w:rsidP="00121950">
      <w:pPr>
        <w:pStyle w:val="ListParagraph"/>
        <w:rPr>
          <w:rFonts w:ascii="Calibri" w:hAnsi="Calibri" w:cs="Calibri"/>
        </w:rPr>
      </w:pPr>
    </w:p>
    <w:p w14:paraId="37124A7E" w14:textId="77777777" w:rsidR="00121950" w:rsidRPr="00346F7E" w:rsidRDefault="00121950" w:rsidP="00121950">
      <w:pPr>
        <w:pStyle w:val="ListParagraph"/>
        <w:numPr>
          <w:ilvl w:val="0"/>
          <w:numId w:val="4"/>
        </w:numPr>
        <w:spacing w:after="160" w:line="278" w:lineRule="auto"/>
        <w:rPr>
          <w:rFonts w:ascii="Calibri" w:hAnsi="Calibri" w:cs="Calibri"/>
        </w:rPr>
      </w:pPr>
      <w:r w:rsidRPr="00121950">
        <w:rPr>
          <w:rFonts w:ascii="Calibri" w:hAnsi="Calibri" w:cs="Calibri"/>
          <w:b/>
          <w:bCs/>
        </w:rPr>
        <w:t>Biblical Community</w:t>
      </w:r>
      <w:r w:rsidRPr="00346F7E">
        <w:rPr>
          <w:rFonts w:ascii="Calibri" w:hAnsi="Calibri" w:cs="Calibri"/>
        </w:rPr>
        <w:t xml:space="preserve"> – We believe that God has knit believers together as a family to lovingly care for, encourage and support one another.  </w:t>
      </w:r>
    </w:p>
    <w:p w14:paraId="53C08496" w14:textId="77777777" w:rsidR="00121950" w:rsidRPr="00346F7E" w:rsidRDefault="00121950" w:rsidP="00121950">
      <w:pPr>
        <w:pStyle w:val="ListParagraph"/>
        <w:rPr>
          <w:rFonts w:ascii="Calibri" w:hAnsi="Calibri" w:cs="Calibri"/>
        </w:rPr>
      </w:pPr>
    </w:p>
    <w:p w14:paraId="1BAB4CE8" w14:textId="77777777" w:rsidR="00121950" w:rsidRPr="00346F7E" w:rsidRDefault="00121950" w:rsidP="00121950">
      <w:pPr>
        <w:pStyle w:val="ListParagraph"/>
        <w:numPr>
          <w:ilvl w:val="0"/>
          <w:numId w:val="4"/>
        </w:numPr>
        <w:spacing w:after="160" w:line="278" w:lineRule="auto"/>
        <w:rPr>
          <w:rFonts w:ascii="Calibri" w:hAnsi="Calibri" w:cs="Calibri"/>
        </w:rPr>
      </w:pPr>
      <w:r w:rsidRPr="00121950">
        <w:rPr>
          <w:rFonts w:ascii="Calibri" w:hAnsi="Calibri" w:cs="Calibri"/>
          <w:b/>
          <w:bCs/>
        </w:rPr>
        <w:t>Regional Outreach</w:t>
      </w:r>
      <w:r w:rsidRPr="00346F7E">
        <w:rPr>
          <w:rFonts w:ascii="Calibri" w:hAnsi="Calibri" w:cs="Calibri"/>
        </w:rPr>
        <w:t xml:space="preserve"> – We believe God has called every believer to proclaim Jesus in their community, to their </w:t>
      </w:r>
      <w:r w:rsidRPr="00346F7E">
        <w:rPr>
          <w:rFonts w:ascii="Calibri" w:hAnsi="Calibri" w:cs="Calibri"/>
        </w:rPr>
        <w:t>neighbours, coworkers, and family members.</w:t>
      </w:r>
    </w:p>
    <w:p w14:paraId="15B20EAA" w14:textId="77777777" w:rsidR="00121950" w:rsidRPr="00346F7E" w:rsidRDefault="00121950" w:rsidP="00121950">
      <w:pPr>
        <w:pStyle w:val="ListParagraph"/>
        <w:rPr>
          <w:rFonts w:ascii="Calibri" w:hAnsi="Calibri" w:cs="Calibri"/>
        </w:rPr>
      </w:pPr>
    </w:p>
    <w:p w14:paraId="6AE953F1" w14:textId="77777777" w:rsidR="00121950" w:rsidRPr="00346F7E" w:rsidRDefault="00121950" w:rsidP="00121950">
      <w:pPr>
        <w:pStyle w:val="ListParagraph"/>
        <w:numPr>
          <w:ilvl w:val="0"/>
          <w:numId w:val="4"/>
        </w:numPr>
        <w:spacing w:after="160" w:line="278" w:lineRule="auto"/>
        <w:rPr>
          <w:rFonts w:ascii="Calibri" w:hAnsi="Calibri" w:cs="Calibri"/>
        </w:rPr>
      </w:pPr>
      <w:r w:rsidRPr="00121950">
        <w:rPr>
          <w:rFonts w:ascii="Calibri" w:hAnsi="Calibri" w:cs="Calibri"/>
          <w:b/>
          <w:bCs/>
        </w:rPr>
        <w:t>Global Outreach</w:t>
      </w:r>
      <w:r w:rsidRPr="00346F7E">
        <w:rPr>
          <w:rFonts w:ascii="Calibri" w:hAnsi="Calibri" w:cs="Calibri"/>
        </w:rPr>
        <w:t xml:space="preserve"> – We believe God has called all believers to promote the gospel around the world, by going, giving and sending.</w:t>
      </w:r>
    </w:p>
    <w:p w14:paraId="144629A2" w14:textId="77777777" w:rsidR="00121950" w:rsidRPr="00346F7E" w:rsidRDefault="00121950" w:rsidP="00121950">
      <w:pPr>
        <w:pStyle w:val="ListParagraph"/>
        <w:rPr>
          <w:rFonts w:ascii="Calibri" w:hAnsi="Calibri" w:cs="Calibri"/>
        </w:rPr>
      </w:pPr>
    </w:p>
    <w:p w14:paraId="62B7E0AD" w14:textId="77777777" w:rsidR="00121950" w:rsidRPr="00346F7E" w:rsidRDefault="00121950" w:rsidP="00121950">
      <w:pPr>
        <w:pStyle w:val="ListParagraph"/>
        <w:numPr>
          <w:ilvl w:val="0"/>
          <w:numId w:val="4"/>
        </w:numPr>
        <w:spacing w:after="160" w:line="278" w:lineRule="auto"/>
        <w:rPr>
          <w:rFonts w:ascii="Calibri" w:hAnsi="Calibri" w:cs="Calibri"/>
        </w:rPr>
      </w:pPr>
      <w:r w:rsidRPr="00121950">
        <w:rPr>
          <w:rFonts w:ascii="Calibri" w:hAnsi="Calibri" w:cs="Calibri"/>
          <w:b/>
          <w:bCs/>
        </w:rPr>
        <w:t>Children and Youth</w:t>
      </w:r>
      <w:r w:rsidRPr="00346F7E">
        <w:rPr>
          <w:rFonts w:ascii="Calibri" w:hAnsi="Calibri" w:cs="Calibri"/>
        </w:rPr>
        <w:t xml:space="preserve"> – We believe that investing in children and youth ministries is vital to the church’s health and future.</w:t>
      </w:r>
    </w:p>
    <w:p w14:paraId="433328DC" w14:textId="77777777" w:rsidR="00121950" w:rsidRPr="00346F7E" w:rsidRDefault="00121950" w:rsidP="00121950">
      <w:pPr>
        <w:pStyle w:val="ListParagraph"/>
        <w:rPr>
          <w:rFonts w:ascii="Calibri" w:hAnsi="Calibri" w:cs="Calibri"/>
        </w:rPr>
      </w:pPr>
    </w:p>
    <w:p w14:paraId="1CB35BDD" w14:textId="77777777" w:rsidR="00121950" w:rsidRPr="00346F7E" w:rsidRDefault="00121950" w:rsidP="00121950">
      <w:pPr>
        <w:pStyle w:val="ListParagraph"/>
        <w:numPr>
          <w:ilvl w:val="0"/>
          <w:numId w:val="4"/>
        </w:numPr>
        <w:spacing w:after="160" w:line="278" w:lineRule="auto"/>
        <w:rPr>
          <w:rFonts w:ascii="Calibri" w:hAnsi="Calibri" w:cs="Calibri"/>
        </w:rPr>
      </w:pPr>
      <w:r w:rsidRPr="00121950">
        <w:rPr>
          <w:rFonts w:ascii="Calibri" w:hAnsi="Calibri" w:cs="Calibri"/>
          <w:b/>
          <w:bCs/>
        </w:rPr>
        <w:t>Leadership</w:t>
      </w:r>
      <w:r w:rsidRPr="00346F7E">
        <w:rPr>
          <w:rFonts w:ascii="Calibri" w:hAnsi="Calibri" w:cs="Calibri"/>
        </w:rPr>
        <w:t xml:space="preserve"> – We believe the church is called to develop and follow leaders who shepherd God’s people with courage, serve with humility, and model what it means to faithfully follow Jesus.</w:t>
      </w:r>
    </w:p>
    <w:p w14:paraId="27D7DBE4" w14:textId="77777777" w:rsidR="00121950" w:rsidRPr="00346F7E" w:rsidRDefault="00121950" w:rsidP="00121950">
      <w:pPr>
        <w:pStyle w:val="ListParagraph"/>
        <w:rPr>
          <w:rFonts w:ascii="Calibri" w:hAnsi="Calibri" w:cs="Calibri"/>
        </w:rPr>
      </w:pPr>
    </w:p>
    <w:p w14:paraId="1F1B92EC" w14:textId="77777777" w:rsidR="00121950" w:rsidRPr="00346F7E" w:rsidRDefault="00121950" w:rsidP="00121950">
      <w:pPr>
        <w:pStyle w:val="ListParagraph"/>
        <w:numPr>
          <w:ilvl w:val="0"/>
          <w:numId w:val="4"/>
        </w:numPr>
        <w:spacing w:after="160" w:line="278" w:lineRule="auto"/>
        <w:rPr>
          <w:rFonts w:ascii="Calibri" w:hAnsi="Calibri" w:cs="Calibri"/>
        </w:rPr>
      </w:pPr>
      <w:r w:rsidRPr="00121950">
        <w:rPr>
          <w:rFonts w:ascii="Calibri" w:hAnsi="Calibri" w:cs="Calibri"/>
          <w:b/>
          <w:bCs/>
        </w:rPr>
        <w:t xml:space="preserve">Family </w:t>
      </w:r>
      <w:r w:rsidRPr="00346F7E">
        <w:rPr>
          <w:rFonts w:ascii="Calibri" w:hAnsi="Calibri" w:cs="Calibri"/>
        </w:rPr>
        <w:t>– We believe we are called to equip and encourage families to follow God together.</w:t>
      </w:r>
    </w:p>
    <w:p w14:paraId="7FE01A15" w14:textId="77777777" w:rsidR="00121950" w:rsidRPr="00346F7E" w:rsidRDefault="00121950" w:rsidP="00121950">
      <w:pPr>
        <w:pStyle w:val="ListParagraph"/>
        <w:rPr>
          <w:rFonts w:ascii="Calibri" w:hAnsi="Calibri" w:cs="Calibri"/>
        </w:rPr>
      </w:pPr>
    </w:p>
    <w:p w14:paraId="160A93FD" w14:textId="29FEA297" w:rsidR="00121950" w:rsidRPr="00470D53" w:rsidRDefault="00121950" w:rsidP="00FB0359">
      <w:pPr>
        <w:pStyle w:val="ListParagraph"/>
        <w:numPr>
          <w:ilvl w:val="0"/>
          <w:numId w:val="4"/>
        </w:numPr>
        <w:spacing w:after="160" w:line="278" w:lineRule="auto"/>
        <w:rPr>
          <w:rFonts w:ascii="Calibri" w:hAnsi="Calibri" w:cs="Calibri"/>
        </w:rPr>
      </w:pPr>
      <w:r w:rsidRPr="00470D53">
        <w:rPr>
          <w:rFonts w:ascii="Calibri" w:hAnsi="Calibri" w:cs="Calibri"/>
          <w:b/>
          <w:bCs/>
        </w:rPr>
        <w:t>Embrace Change</w:t>
      </w:r>
      <w:r w:rsidRPr="00470D53">
        <w:rPr>
          <w:rFonts w:ascii="Calibri" w:hAnsi="Calibri" w:cs="Calibri"/>
        </w:rPr>
        <w:t xml:space="preserve"> – We believe in embracing change and innovation when it empowers us </w:t>
      </w:r>
      <w:r w:rsidR="00136ABC">
        <w:rPr>
          <w:rFonts w:ascii="Calibri" w:hAnsi="Calibri" w:cs="Calibri"/>
        </w:rPr>
        <w:t xml:space="preserve">to </w:t>
      </w:r>
      <w:r w:rsidRPr="00470D53">
        <w:rPr>
          <w:rFonts w:ascii="Calibri" w:hAnsi="Calibri" w:cs="Calibri"/>
        </w:rPr>
        <w:t>more effectively share the unchanging truths of the gospel.</w:t>
      </w:r>
    </w:p>
    <w:p w14:paraId="18012E08" w14:textId="77777777" w:rsidR="00BF151A" w:rsidRPr="00121950" w:rsidRDefault="00BF151A" w:rsidP="00121950">
      <w:pPr>
        <w:shd w:val="clear" w:color="auto" w:fill="FFFFFF"/>
        <w:spacing w:before="100" w:beforeAutospacing="1" w:after="100" w:afterAutospacing="1"/>
        <w:ind w:left="567"/>
        <w:rPr>
          <w:rFonts w:ascii="Times New Roman" w:eastAsia="Times New Roman" w:hAnsi="Times New Roman" w:cs="Times New Roman"/>
          <w:sz w:val="28"/>
          <w:szCs w:val="28"/>
        </w:rPr>
        <w:sectPr w:rsidR="00BF151A" w:rsidRPr="00121950" w:rsidSect="00BF151A">
          <w:type w:val="continuous"/>
          <w:pgSz w:w="12240" w:h="15840"/>
          <w:pgMar w:top="1440" w:right="1440" w:bottom="1440" w:left="1440" w:header="708" w:footer="708" w:gutter="0"/>
          <w:cols w:num="2" w:space="454"/>
          <w:docGrid w:linePitch="360"/>
        </w:sectPr>
      </w:pPr>
    </w:p>
    <w:p w14:paraId="2AFE0349" w14:textId="77777777" w:rsidR="00522AD1" w:rsidRDefault="00522AD1" w:rsidP="00265927">
      <w:pPr>
        <w:rPr>
          <w:rFonts w:ascii="Times New Roman" w:hAnsi="Times New Roman" w:cs="Times New Roman"/>
          <w:sz w:val="32"/>
          <w:szCs w:val="32"/>
        </w:rPr>
      </w:pPr>
    </w:p>
    <w:p w14:paraId="51A88639" w14:textId="3A4CAFB8" w:rsidR="00CC6BAE" w:rsidRDefault="00911E74" w:rsidP="00265927">
      <w:pPr>
        <w:rPr>
          <w:rFonts w:ascii="Times New Roman" w:hAnsi="Times New Roman" w:cs="Times New Roman"/>
          <w:sz w:val="32"/>
          <w:szCs w:val="32"/>
        </w:rPr>
      </w:pPr>
      <w:r>
        <w:rPr>
          <w:rFonts w:ascii="Times New Roman" w:hAnsi="Times New Roman" w:cs="Times New Roman"/>
          <w:sz w:val="32"/>
          <w:szCs w:val="32"/>
        </w:rPr>
        <w:lastRenderedPageBreak/>
        <w:t xml:space="preserve">THE CITY OF </w:t>
      </w:r>
      <w:r w:rsidR="00B2217D" w:rsidRPr="001B2808">
        <w:rPr>
          <w:rFonts w:ascii="Times New Roman" w:hAnsi="Times New Roman" w:cs="Times New Roman"/>
          <w:sz w:val="32"/>
          <w:szCs w:val="32"/>
        </w:rPr>
        <w:t>PEMBROKE</w:t>
      </w:r>
    </w:p>
    <w:p w14:paraId="28A3543A" w14:textId="5125EBE7" w:rsidR="001B2808" w:rsidRDefault="00CF2AA8" w:rsidP="00265927">
      <w:pPr>
        <w:rPr>
          <w:rFonts w:ascii="Times New Roman" w:hAnsi="Times New Roman" w:cs="Times New Roman"/>
          <w:sz w:val="32"/>
          <w:szCs w:val="32"/>
        </w:rPr>
      </w:pPr>
      <w:r>
        <w:rPr>
          <w:rFonts w:ascii="Times New Roman" w:hAnsi="Times New Roman" w:cs="Times New Roman"/>
          <w:noProof/>
          <w:sz w:val="32"/>
          <w:szCs w:val="32"/>
          <w14:ligatures w14:val="standardContextual"/>
        </w:rPr>
        <mc:AlternateContent>
          <mc:Choice Requires="wps">
            <w:drawing>
              <wp:anchor distT="0" distB="0" distL="114300" distR="114300" simplePos="0" relativeHeight="251661312" behindDoc="0" locked="0" layoutInCell="1" allowOverlap="1" wp14:anchorId="3F8F5CFD" wp14:editId="11C9FF98">
                <wp:simplePos x="0" y="0"/>
                <wp:positionH relativeFrom="margin">
                  <wp:align>left</wp:align>
                </wp:positionH>
                <wp:positionV relativeFrom="paragraph">
                  <wp:posOffset>101600</wp:posOffset>
                </wp:positionV>
                <wp:extent cx="2385060" cy="7620"/>
                <wp:effectExtent l="0" t="0" r="34290" b="30480"/>
                <wp:wrapNone/>
                <wp:docPr id="1177719023" name="Straight Connector 4"/>
                <wp:cNvGraphicFramePr/>
                <a:graphic xmlns:a="http://schemas.openxmlformats.org/drawingml/2006/main">
                  <a:graphicData uri="http://schemas.microsoft.com/office/word/2010/wordprocessingShape">
                    <wps:wsp>
                      <wps:cNvCnPr/>
                      <wps:spPr>
                        <a:xfrm>
                          <a:off x="0" y="0"/>
                          <a:ext cx="2385060" cy="7620"/>
                        </a:xfrm>
                        <a:prstGeom prst="line">
                          <a:avLst/>
                        </a:prstGeom>
                        <a:ln>
                          <a:solidFill>
                            <a:schemeClr val="accent4"/>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053CD7" id="Straight Connector 4"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8pt" to="187.8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" strokecolor="#0f9ed5 [3207]" strokeweight=".5pt">
                <v:stroke joinstyle="miter"/>
                <w10:wrap anchorx="margin"/>
              </v:line>
            </w:pict>
          </mc:Fallback>
        </mc:AlternateContent>
      </w:r>
    </w:p>
    <w:p w14:paraId="546B1ED2" w14:textId="0E329369" w:rsidR="001B2808" w:rsidRDefault="00CC6BAE" w:rsidP="00265927">
      <w:pPr>
        <w:rPr>
          <w:rFonts w:ascii="Times New Roman" w:hAnsi="Times New Roman" w:cs="Times New Roman"/>
          <w:sz w:val="28"/>
          <w:szCs w:val="28"/>
        </w:rPr>
      </w:pPr>
      <w:r w:rsidRPr="001B2808">
        <w:rPr>
          <w:rFonts w:ascii="Times New Roman" w:hAnsi="Times New Roman" w:cs="Times New Roman"/>
          <w:sz w:val="28"/>
          <w:szCs w:val="28"/>
        </w:rPr>
        <w:t>P</w:t>
      </w:r>
      <w:r w:rsidR="00265927" w:rsidRPr="001B2808">
        <w:rPr>
          <w:rFonts w:ascii="Times New Roman" w:hAnsi="Times New Roman" w:cs="Times New Roman"/>
          <w:sz w:val="28"/>
          <w:szCs w:val="28"/>
        </w:rPr>
        <w:t xml:space="preserve">embroke is a picturesque community of approximately 14,400 people, located on the Ottawa River about 90min from Ottawa along </w:t>
      </w:r>
      <w:r w:rsidR="00136ABC">
        <w:rPr>
          <w:rFonts w:ascii="Times New Roman" w:hAnsi="Times New Roman" w:cs="Times New Roman"/>
          <w:sz w:val="28"/>
          <w:szCs w:val="28"/>
        </w:rPr>
        <w:t>H</w:t>
      </w:r>
      <w:r w:rsidR="00265927" w:rsidRPr="001B2808">
        <w:rPr>
          <w:rFonts w:ascii="Times New Roman" w:hAnsi="Times New Roman" w:cs="Times New Roman"/>
          <w:sz w:val="28"/>
          <w:szCs w:val="28"/>
        </w:rPr>
        <w:t xml:space="preserve">ighway 17. Pembroke describes itself as the heart of the Ottawa Valley. It is a part of Renfrew County and features several nice restaurants and good shopping. The town of Pembroke is next door to Garrison Petawawa, and many of the service people and their families attend Calvary. </w:t>
      </w:r>
    </w:p>
    <w:p w14:paraId="2F852790" w14:textId="711F70D8" w:rsidR="001B2808" w:rsidRDefault="001B2808" w:rsidP="00265927">
      <w:pPr>
        <w:rPr>
          <w:rFonts w:ascii="Times New Roman" w:hAnsi="Times New Roman" w:cs="Times New Roman"/>
          <w:sz w:val="28"/>
          <w:szCs w:val="28"/>
        </w:rPr>
      </w:pPr>
    </w:p>
    <w:p w14:paraId="7A801BED" w14:textId="0239C95F" w:rsidR="00265927" w:rsidRPr="001B2808" w:rsidRDefault="00265927" w:rsidP="00265927">
      <w:pPr>
        <w:rPr>
          <w:rFonts w:ascii="Times New Roman" w:hAnsi="Times New Roman" w:cs="Times New Roman"/>
          <w:sz w:val="28"/>
          <w:szCs w:val="28"/>
        </w:rPr>
      </w:pPr>
      <w:r w:rsidRPr="001B2808">
        <w:rPr>
          <w:rFonts w:ascii="Times New Roman" w:hAnsi="Times New Roman" w:cs="Times New Roman"/>
          <w:sz w:val="28"/>
          <w:szCs w:val="28"/>
        </w:rPr>
        <w:t>Pembroke is home to a campus of Algonquin College. It has many choices for elementary and secondary education, both English public and Catholic schools, and French public and Catholic schools. There is a lovely waterfront park in the downtown area that connects to a larger park in the west end of Pembroke by a</w:t>
      </w:r>
      <w:r w:rsidR="001B2808">
        <w:rPr>
          <w:rFonts w:ascii="Times New Roman" w:hAnsi="Times New Roman" w:cs="Times New Roman"/>
          <w:sz w:val="28"/>
          <w:szCs w:val="28"/>
        </w:rPr>
        <w:t xml:space="preserve"> </w:t>
      </w:r>
      <w:r w:rsidRPr="001B2808">
        <w:rPr>
          <w:rFonts w:ascii="Times New Roman" w:hAnsi="Times New Roman" w:cs="Times New Roman"/>
          <w:sz w:val="28"/>
          <w:szCs w:val="28"/>
        </w:rPr>
        <w:t xml:space="preserve">walkway trail that follows the river. </w:t>
      </w:r>
    </w:p>
    <w:p w14:paraId="777CE51F" w14:textId="00DDE923" w:rsidR="001B2808" w:rsidRDefault="001B2808" w:rsidP="00265927">
      <w:pPr>
        <w:rPr>
          <w:rFonts w:ascii="Times New Roman" w:hAnsi="Times New Roman" w:cs="Times New Roman"/>
          <w:sz w:val="28"/>
          <w:szCs w:val="28"/>
        </w:rPr>
      </w:pPr>
    </w:p>
    <w:p w14:paraId="1FBC4BF6" w14:textId="43EF2CA7" w:rsidR="00265927" w:rsidRPr="001B2808" w:rsidRDefault="00265927" w:rsidP="00265927">
      <w:pPr>
        <w:rPr>
          <w:rFonts w:ascii="Times New Roman" w:hAnsi="Times New Roman" w:cs="Times New Roman"/>
          <w:sz w:val="28"/>
          <w:szCs w:val="28"/>
        </w:rPr>
      </w:pPr>
      <w:r w:rsidRPr="001B2808">
        <w:rPr>
          <w:rFonts w:ascii="Times New Roman" w:hAnsi="Times New Roman" w:cs="Times New Roman"/>
          <w:sz w:val="28"/>
          <w:szCs w:val="28"/>
        </w:rPr>
        <w:t xml:space="preserve">There are many churches in the </w:t>
      </w:r>
      <w:r w:rsidR="00CC6BAE" w:rsidRPr="001B2808">
        <w:rPr>
          <w:rFonts w:ascii="Times New Roman" w:hAnsi="Times New Roman" w:cs="Times New Roman"/>
          <w:sz w:val="28"/>
          <w:szCs w:val="28"/>
        </w:rPr>
        <w:t>city,</w:t>
      </w:r>
      <w:r w:rsidRPr="001B2808">
        <w:rPr>
          <w:rFonts w:ascii="Times New Roman" w:hAnsi="Times New Roman" w:cs="Times New Roman"/>
          <w:sz w:val="28"/>
          <w:szCs w:val="28"/>
        </w:rPr>
        <w:t xml:space="preserve"> but fewer and fewer people choose to attend. This presents Calvary Baptist with plenty of opportunities to be His witnesses.  </w:t>
      </w:r>
    </w:p>
    <w:p w14:paraId="4CAC536A" w14:textId="619DD2C3" w:rsidR="00265927" w:rsidRPr="001B2808" w:rsidRDefault="00265927" w:rsidP="00265927">
      <w:pPr>
        <w:rPr>
          <w:rFonts w:ascii="Times New Roman" w:hAnsi="Times New Roman" w:cs="Times New Roman"/>
          <w:sz w:val="28"/>
          <w:szCs w:val="28"/>
        </w:rPr>
      </w:pPr>
    </w:p>
    <w:p w14:paraId="4AF51F79" w14:textId="77777777" w:rsidR="00BF151A" w:rsidRPr="001B2808" w:rsidRDefault="00BF151A" w:rsidP="00265927">
      <w:pPr>
        <w:rPr>
          <w:rFonts w:ascii="Times New Roman" w:hAnsi="Times New Roman" w:cs="Times New Roman"/>
          <w:sz w:val="28"/>
          <w:szCs w:val="28"/>
        </w:rPr>
      </w:pPr>
    </w:p>
    <w:p w14:paraId="182DA920" w14:textId="6AA15639" w:rsidR="00BF151A" w:rsidRPr="001B2808" w:rsidRDefault="00BF151A" w:rsidP="00265927">
      <w:pPr>
        <w:rPr>
          <w:rFonts w:ascii="Times New Roman" w:hAnsi="Times New Roman" w:cs="Times New Roman"/>
          <w:sz w:val="28"/>
          <w:szCs w:val="28"/>
        </w:rPr>
      </w:pPr>
    </w:p>
    <w:p w14:paraId="559EE02E" w14:textId="05B6E6A7" w:rsidR="00BF151A" w:rsidRPr="001B2808" w:rsidRDefault="00026339" w:rsidP="00265927">
      <w:pPr>
        <w:rPr>
          <w:rFonts w:ascii="Times New Roman" w:hAnsi="Times New Roman" w:cs="Times New Roman"/>
          <w:sz w:val="28"/>
          <w:szCs w:val="28"/>
        </w:rPr>
      </w:pPr>
      <w:r>
        <w:rPr>
          <w:noProof/>
          <w14:ligatures w14:val="standardContextual"/>
        </w:rPr>
        <w:drawing>
          <wp:inline distT="0" distB="0" distL="0" distR="0" wp14:anchorId="54BB5422" wp14:editId="11992300">
            <wp:extent cx="5943600" cy="3962400"/>
            <wp:effectExtent l="0" t="0" r="0" b="0"/>
            <wp:docPr id="573048118" name="Picture 4" descr="A city with a river and buildin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048118" name="Picture 4" descr="A city with a river and buildings&#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332C1B86" w14:textId="2C4EFD09" w:rsidR="00243CF1" w:rsidRDefault="00CC6BAE" w:rsidP="00243CF1">
      <w:pPr>
        <w:rPr>
          <w:rFonts w:ascii="Times New Roman" w:hAnsi="Times New Roman" w:cs="Times New Roman"/>
          <w:sz w:val="32"/>
          <w:szCs w:val="32"/>
        </w:rPr>
      </w:pPr>
      <w:r w:rsidRPr="001B2808">
        <w:rPr>
          <w:rFonts w:ascii="Times New Roman" w:hAnsi="Times New Roman" w:cs="Times New Roman"/>
          <w:sz w:val="32"/>
          <w:szCs w:val="32"/>
        </w:rPr>
        <w:lastRenderedPageBreak/>
        <w:t xml:space="preserve">JOB DESCRIPTION OF OUR FUTURE ASSOCIATE PASTOR OF </w:t>
      </w:r>
      <w:r w:rsidR="000F04F4">
        <w:rPr>
          <w:rFonts w:ascii="Times New Roman" w:hAnsi="Times New Roman" w:cs="Times New Roman"/>
          <w:sz w:val="32"/>
          <w:szCs w:val="32"/>
        </w:rPr>
        <w:t>CONGREGATIONAL CARE</w:t>
      </w:r>
    </w:p>
    <w:p w14:paraId="3B5D165A" w14:textId="58F1B661" w:rsidR="00243CF1" w:rsidRDefault="00CF2AA8" w:rsidP="00243CF1">
      <w:pPr>
        <w:rPr>
          <w:rFonts w:ascii="Times New Roman" w:hAnsi="Times New Roman" w:cs="Times New Roman"/>
          <w:sz w:val="32"/>
          <w:szCs w:val="32"/>
        </w:rPr>
      </w:pPr>
      <w:r>
        <w:rPr>
          <w:rFonts w:ascii="Times New Roman" w:hAnsi="Times New Roman" w:cs="Times New Roman"/>
          <w:noProof/>
          <w:sz w:val="32"/>
          <w:szCs w:val="32"/>
          <w14:ligatures w14:val="standardContextual"/>
        </w:rPr>
        <mc:AlternateContent>
          <mc:Choice Requires="wps">
            <w:drawing>
              <wp:anchor distT="0" distB="0" distL="114300" distR="114300" simplePos="0" relativeHeight="251659264" behindDoc="0" locked="0" layoutInCell="1" allowOverlap="1" wp14:anchorId="10303070" wp14:editId="7B94B68D">
                <wp:simplePos x="0" y="0"/>
                <wp:positionH relativeFrom="column">
                  <wp:posOffset>-22671</wp:posOffset>
                </wp:positionH>
                <wp:positionV relativeFrom="paragraph">
                  <wp:posOffset>137202</wp:posOffset>
                </wp:positionV>
                <wp:extent cx="3204178" cy="15114"/>
                <wp:effectExtent l="0" t="0" r="34925" b="23495"/>
                <wp:wrapNone/>
                <wp:docPr id="957180115" name="Straight Connector 4"/>
                <wp:cNvGraphicFramePr/>
                <a:graphic xmlns:a="http://schemas.openxmlformats.org/drawingml/2006/main">
                  <a:graphicData uri="http://schemas.microsoft.com/office/word/2010/wordprocessingShape">
                    <wps:wsp>
                      <wps:cNvCnPr/>
                      <wps:spPr>
                        <a:xfrm>
                          <a:off x="0" y="0"/>
                          <a:ext cx="3204178" cy="15114"/>
                        </a:xfrm>
                        <a:prstGeom prst="line">
                          <a:avLst/>
                        </a:prstGeom>
                        <a:ln>
                          <a:solidFill>
                            <a:schemeClr val="accent4"/>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E9B12FD"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pt,10.8pt" to="250.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" strokecolor="#0f9ed5 [3207]" strokeweight=".5pt">
                <v:stroke joinstyle="miter"/>
              </v:line>
            </w:pict>
          </mc:Fallback>
        </mc:AlternateContent>
      </w:r>
    </w:p>
    <w:p w14:paraId="1DC46127" w14:textId="4174E43C" w:rsidR="000F04F4" w:rsidRPr="00412CF9" w:rsidRDefault="000F04F4" w:rsidP="000F04F4">
      <w:pPr>
        <w:rPr>
          <w:rFonts w:ascii="Calibri" w:hAnsi="Calibri" w:cs="Calibri"/>
          <w:bCs/>
          <w:color w:val="000000"/>
        </w:rPr>
      </w:pPr>
      <w:r w:rsidRPr="00412CF9">
        <w:rPr>
          <w:rFonts w:ascii="Calibri" w:hAnsi="Calibri" w:cs="Calibri"/>
          <w:bCs/>
          <w:color w:val="000000"/>
        </w:rPr>
        <w:t>The associate pastor of congregation</w:t>
      </w:r>
      <w:r w:rsidR="00136ABC">
        <w:rPr>
          <w:rFonts w:ascii="Calibri" w:hAnsi="Calibri" w:cs="Calibri"/>
          <w:bCs/>
          <w:color w:val="000000"/>
        </w:rPr>
        <w:t>al</w:t>
      </w:r>
      <w:r w:rsidRPr="00412CF9">
        <w:rPr>
          <w:rFonts w:ascii="Calibri" w:hAnsi="Calibri" w:cs="Calibri"/>
          <w:bCs/>
          <w:color w:val="000000"/>
        </w:rPr>
        <w:t xml:space="preserve"> care position will ensure those shut-in or need visits are visited (overseeing and training a team to visit).  They will be the primary link between our leadership and our senior ministries (wisdom- seekers), ensuring that our seniors are being cared for.  As well, they will oversee congregation care program</w:t>
      </w:r>
      <w:r w:rsidR="00136ABC">
        <w:rPr>
          <w:rFonts w:ascii="Calibri" w:hAnsi="Calibri" w:cs="Calibri"/>
          <w:bCs/>
          <w:color w:val="000000"/>
        </w:rPr>
        <w:t>s</w:t>
      </w:r>
      <w:r w:rsidRPr="00412CF9">
        <w:rPr>
          <w:rFonts w:ascii="Calibri" w:hAnsi="Calibri" w:cs="Calibri"/>
          <w:bCs/>
          <w:color w:val="000000"/>
        </w:rPr>
        <w:t xml:space="preserve"> such as grief share and divorce care.  </w:t>
      </w:r>
    </w:p>
    <w:p w14:paraId="11CFE1BF" w14:textId="77777777" w:rsidR="000F04F4" w:rsidRPr="00412CF9" w:rsidRDefault="000F04F4" w:rsidP="000F04F4">
      <w:pPr>
        <w:rPr>
          <w:rFonts w:ascii="Calibri" w:hAnsi="Calibri" w:cs="Calibri"/>
          <w:bCs/>
          <w:color w:val="000000"/>
        </w:rPr>
      </w:pPr>
    </w:p>
    <w:p w14:paraId="56232170" w14:textId="77777777" w:rsidR="00243CF1" w:rsidRPr="00412CF9" w:rsidRDefault="00243CF1" w:rsidP="00243CF1">
      <w:pPr>
        <w:rPr>
          <w:rFonts w:ascii="Calibri" w:hAnsi="Calibri" w:cs="Calibri"/>
        </w:rPr>
      </w:pPr>
    </w:p>
    <w:p w14:paraId="63D399B6" w14:textId="77777777" w:rsidR="00243CF1" w:rsidRPr="00412CF9" w:rsidRDefault="00243CF1" w:rsidP="00243CF1">
      <w:pPr>
        <w:pStyle w:val="ListParagraph"/>
        <w:numPr>
          <w:ilvl w:val="0"/>
          <w:numId w:val="3"/>
        </w:numPr>
        <w:autoSpaceDE w:val="0"/>
        <w:autoSpaceDN w:val="0"/>
        <w:adjustRightInd w:val="0"/>
        <w:spacing w:line="360" w:lineRule="auto"/>
        <w:outlineLvl w:val="0"/>
        <w:rPr>
          <w:rFonts w:ascii="Calibri" w:hAnsi="Calibri" w:cs="Calibri"/>
          <w:bCs/>
        </w:rPr>
      </w:pPr>
      <w:r w:rsidRPr="00412CF9">
        <w:rPr>
          <w:rFonts w:ascii="Calibri" w:hAnsi="Calibri" w:cs="Calibri"/>
          <w:bCs/>
        </w:rPr>
        <w:t>Competencies of the Associate Pastor:</w:t>
      </w:r>
    </w:p>
    <w:p w14:paraId="47BCBD46" w14:textId="77777777" w:rsidR="00243CF1" w:rsidRPr="00412CF9" w:rsidRDefault="00243CF1" w:rsidP="00243CF1">
      <w:pPr>
        <w:ind w:left="360" w:hanging="180"/>
        <w:outlineLvl w:val="0"/>
        <w:rPr>
          <w:rFonts w:ascii="Calibri" w:hAnsi="Calibri" w:cs="Calibri"/>
          <w:bCs/>
        </w:rPr>
      </w:pPr>
      <w:r w:rsidRPr="00412CF9">
        <w:rPr>
          <w:rFonts w:ascii="Calibri" w:hAnsi="Calibri" w:cs="Calibri"/>
          <w:bCs/>
        </w:rPr>
        <w:tab/>
        <w:t>He will be:</w:t>
      </w:r>
    </w:p>
    <w:p w14:paraId="2EB5FE52" w14:textId="77777777" w:rsidR="00243CF1" w:rsidRPr="00412CF9" w:rsidRDefault="00243CF1" w:rsidP="00243CF1">
      <w:pPr>
        <w:numPr>
          <w:ilvl w:val="0"/>
          <w:numId w:val="2"/>
        </w:numPr>
        <w:tabs>
          <w:tab w:val="clear" w:pos="360"/>
          <w:tab w:val="num" w:pos="1080"/>
        </w:tabs>
        <w:autoSpaceDE w:val="0"/>
        <w:autoSpaceDN w:val="0"/>
        <w:adjustRightInd w:val="0"/>
        <w:ind w:left="1080"/>
        <w:rPr>
          <w:rFonts w:ascii="Calibri" w:hAnsi="Calibri" w:cs="Calibri"/>
          <w:bCs/>
        </w:rPr>
      </w:pPr>
      <w:r w:rsidRPr="00412CF9">
        <w:rPr>
          <w:rFonts w:ascii="Calibri" w:hAnsi="Calibri" w:cs="Calibri"/>
          <w:bCs/>
        </w:rPr>
        <w:t>A man with a heart for God,</w:t>
      </w:r>
    </w:p>
    <w:p w14:paraId="16EA6C1B" w14:textId="77777777" w:rsidR="00243CF1" w:rsidRPr="00412CF9" w:rsidRDefault="00243CF1" w:rsidP="00243CF1">
      <w:pPr>
        <w:numPr>
          <w:ilvl w:val="0"/>
          <w:numId w:val="2"/>
        </w:numPr>
        <w:tabs>
          <w:tab w:val="clear" w:pos="360"/>
          <w:tab w:val="num" w:pos="1080"/>
        </w:tabs>
        <w:autoSpaceDE w:val="0"/>
        <w:autoSpaceDN w:val="0"/>
        <w:adjustRightInd w:val="0"/>
        <w:ind w:left="1080"/>
        <w:rPr>
          <w:rFonts w:ascii="Calibri" w:hAnsi="Calibri" w:cs="Calibri"/>
          <w:bCs/>
        </w:rPr>
      </w:pPr>
      <w:r w:rsidRPr="00412CF9">
        <w:rPr>
          <w:rFonts w:ascii="Calibri" w:hAnsi="Calibri" w:cs="Calibri"/>
          <w:bCs/>
        </w:rPr>
        <w:t>A man of prayer,</w:t>
      </w:r>
    </w:p>
    <w:p w14:paraId="3A41F2E5" w14:textId="3C649AED" w:rsidR="00243CF1" w:rsidRPr="00412CF9" w:rsidRDefault="00243CF1" w:rsidP="00243CF1">
      <w:pPr>
        <w:numPr>
          <w:ilvl w:val="0"/>
          <w:numId w:val="2"/>
        </w:numPr>
        <w:tabs>
          <w:tab w:val="clear" w:pos="360"/>
          <w:tab w:val="num" w:pos="1080"/>
        </w:tabs>
        <w:autoSpaceDE w:val="0"/>
        <w:autoSpaceDN w:val="0"/>
        <w:adjustRightInd w:val="0"/>
        <w:ind w:left="1080"/>
        <w:rPr>
          <w:rFonts w:ascii="Calibri" w:hAnsi="Calibri" w:cs="Calibri"/>
          <w:bCs/>
        </w:rPr>
      </w:pPr>
      <w:r w:rsidRPr="00412CF9">
        <w:rPr>
          <w:rFonts w:ascii="Calibri" w:hAnsi="Calibri" w:cs="Calibri"/>
          <w:bCs/>
        </w:rPr>
        <w:t>A spiritually regenerate</w:t>
      </w:r>
      <w:r w:rsidR="00136ABC">
        <w:rPr>
          <w:rFonts w:ascii="Calibri" w:hAnsi="Calibri" w:cs="Calibri"/>
          <w:bCs/>
        </w:rPr>
        <w:t>d</w:t>
      </w:r>
      <w:r w:rsidRPr="00412CF9">
        <w:rPr>
          <w:rFonts w:ascii="Calibri" w:hAnsi="Calibri" w:cs="Calibri"/>
          <w:bCs/>
        </w:rPr>
        <w:t>, baptized Christian who desires, above all else, to be a man of God who will demonstrate godly leadership in the Church,</w:t>
      </w:r>
    </w:p>
    <w:p w14:paraId="0F0FFFAE" w14:textId="77777777" w:rsidR="00243CF1" w:rsidRPr="00412CF9" w:rsidRDefault="00243CF1" w:rsidP="00243CF1">
      <w:pPr>
        <w:numPr>
          <w:ilvl w:val="0"/>
          <w:numId w:val="2"/>
        </w:numPr>
        <w:tabs>
          <w:tab w:val="clear" w:pos="360"/>
          <w:tab w:val="num" w:pos="1080"/>
        </w:tabs>
        <w:autoSpaceDE w:val="0"/>
        <w:autoSpaceDN w:val="0"/>
        <w:adjustRightInd w:val="0"/>
        <w:ind w:left="1080"/>
        <w:rPr>
          <w:rFonts w:ascii="Calibri" w:hAnsi="Calibri" w:cs="Calibri"/>
          <w:bCs/>
        </w:rPr>
      </w:pPr>
      <w:r w:rsidRPr="00412CF9">
        <w:rPr>
          <w:rFonts w:ascii="Calibri" w:hAnsi="Calibri" w:cs="Calibri"/>
          <w:bCs/>
        </w:rPr>
        <w:t>In agreement with the doctrinal statement of Calvary Baptist Church.</w:t>
      </w:r>
    </w:p>
    <w:p w14:paraId="73D06A6F" w14:textId="77777777" w:rsidR="00243CF1" w:rsidRPr="00412CF9" w:rsidRDefault="00243CF1" w:rsidP="00243CF1">
      <w:pPr>
        <w:tabs>
          <w:tab w:val="num" w:pos="1080"/>
        </w:tabs>
        <w:ind w:left="1080"/>
        <w:rPr>
          <w:rFonts w:ascii="Calibri" w:hAnsi="Calibri" w:cs="Calibri"/>
          <w:bCs/>
        </w:rPr>
      </w:pPr>
    </w:p>
    <w:p w14:paraId="1D901552" w14:textId="77777777" w:rsidR="00243CF1" w:rsidRPr="00412CF9" w:rsidRDefault="00243CF1" w:rsidP="00243CF1">
      <w:pPr>
        <w:ind w:left="360" w:hanging="180"/>
        <w:outlineLvl w:val="0"/>
        <w:rPr>
          <w:rFonts w:ascii="Calibri" w:hAnsi="Calibri" w:cs="Calibri"/>
          <w:bCs/>
        </w:rPr>
      </w:pPr>
      <w:r w:rsidRPr="00412CF9">
        <w:rPr>
          <w:rFonts w:ascii="Calibri" w:hAnsi="Calibri" w:cs="Calibri"/>
          <w:bCs/>
        </w:rPr>
        <w:tab/>
        <w:t>He must:</w:t>
      </w:r>
    </w:p>
    <w:p w14:paraId="3B8E9AF8" w14:textId="77777777" w:rsidR="00243CF1" w:rsidRPr="00412CF9" w:rsidRDefault="00243CF1" w:rsidP="00243CF1">
      <w:pPr>
        <w:numPr>
          <w:ilvl w:val="0"/>
          <w:numId w:val="2"/>
        </w:numPr>
        <w:tabs>
          <w:tab w:val="clear" w:pos="360"/>
          <w:tab w:val="num" w:pos="1080"/>
        </w:tabs>
        <w:autoSpaceDE w:val="0"/>
        <w:autoSpaceDN w:val="0"/>
        <w:adjustRightInd w:val="0"/>
        <w:ind w:left="1080"/>
        <w:rPr>
          <w:rFonts w:ascii="Calibri" w:hAnsi="Calibri" w:cs="Calibri"/>
          <w:bCs/>
        </w:rPr>
      </w:pPr>
      <w:r w:rsidRPr="00412CF9">
        <w:rPr>
          <w:rFonts w:ascii="Calibri" w:hAnsi="Calibri" w:cs="Calibri"/>
          <w:bCs/>
        </w:rPr>
        <w:t>Meet the qualifications of an elder (1 Timothy 3:1-7),</w:t>
      </w:r>
    </w:p>
    <w:p w14:paraId="5848D113" w14:textId="0546A400" w:rsidR="00243CF1" w:rsidRPr="00F318DD" w:rsidRDefault="00243CF1" w:rsidP="00F318DD">
      <w:pPr>
        <w:numPr>
          <w:ilvl w:val="0"/>
          <w:numId w:val="2"/>
        </w:numPr>
        <w:tabs>
          <w:tab w:val="clear" w:pos="360"/>
          <w:tab w:val="num" w:pos="1080"/>
        </w:tabs>
        <w:autoSpaceDE w:val="0"/>
        <w:autoSpaceDN w:val="0"/>
        <w:adjustRightInd w:val="0"/>
        <w:ind w:left="1080"/>
        <w:rPr>
          <w:rFonts w:ascii="Calibri" w:hAnsi="Calibri" w:cs="Calibri"/>
          <w:bCs/>
        </w:rPr>
      </w:pPr>
      <w:r w:rsidRPr="00412CF9">
        <w:rPr>
          <w:rFonts w:ascii="Calibri" w:hAnsi="Calibri" w:cs="Calibri"/>
          <w:bCs/>
        </w:rPr>
        <w:t>Have demonstrated an ongoing, close walk with God,</w:t>
      </w:r>
    </w:p>
    <w:p w14:paraId="7C89AA01" w14:textId="77777777" w:rsidR="00243CF1" w:rsidRPr="00412CF9" w:rsidRDefault="00243CF1" w:rsidP="00243CF1">
      <w:pPr>
        <w:numPr>
          <w:ilvl w:val="0"/>
          <w:numId w:val="2"/>
        </w:numPr>
        <w:tabs>
          <w:tab w:val="clear" w:pos="360"/>
          <w:tab w:val="num" w:pos="1080"/>
        </w:tabs>
        <w:autoSpaceDE w:val="0"/>
        <w:autoSpaceDN w:val="0"/>
        <w:adjustRightInd w:val="0"/>
        <w:ind w:left="1080"/>
        <w:rPr>
          <w:rFonts w:ascii="Calibri" w:hAnsi="Calibri" w:cs="Calibri"/>
          <w:bCs/>
        </w:rPr>
      </w:pPr>
      <w:r w:rsidRPr="00412CF9">
        <w:rPr>
          <w:rFonts w:ascii="Calibri" w:hAnsi="Calibri" w:cs="Calibri"/>
          <w:bCs/>
        </w:rPr>
        <w:t xml:space="preserve">Have a humble, teachable spirit that is responsive, open to constructive evaluation, and eager to learn, </w:t>
      </w:r>
    </w:p>
    <w:p w14:paraId="484BDBFA" w14:textId="77777777" w:rsidR="00243CF1" w:rsidRPr="00412CF9" w:rsidRDefault="00243CF1" w:rsidP="00243CF1">
      <w:pPr>
        <w:numPr>
          <w:ilvl w:val="0"/>
          <w:numId w:val="2"/>
        </w:numPr>
        <w:tabs>
          <w:tab w:val="clear" w:pos="360"/>
          <w:tab w:val="num" w:pos="1080"/>
        </w:tabs>
        <w:autoSpaceDE w:val="0"/>
        <w:autoSpaceDN w:val="0"/>
        <w:adjustRightInd w:val="0"/>
        <w:ind w:left="1080"/>
        <w:rPr>
          <w:rFonts w:ascii="Calibri" w:hAnsi="Calibri" w:cs="Calibri"/>
          <w:bCs/>
        </w:rPr>
      </w:pPr>
      <w:r w:rsidRPr="00412CF9">
        <w:rPr>
          <w:rFonts w:ascii="Calibri" w:hAnsi="Calibri" w:cs="Calibri"/>
          <w:bCs/>
        </w:rPr>
        <w:t>An ability to recruit, organize, develop, encourage, and communicate with leaders and teams,</w:t>
      </w:r>
    </w:p>
    <w:p w14:paraId="2142EA27" w14:textId="77777777" w:rsidR="00243CF1" w:rsidRPr="00412CF9" w:rsidRDefault="00243CF1" w:rsidP="00243CF1">
      <w:pPr>
        <w:numPr>
          <w:ilvl w:val="0"/>
          <w:numId w:val="2"/>
        </w:numPr>
        <w:tabs>
          <w:tab w:val="clear" w:pos="360"/>
          <w:tab w:val="num" w:pos="1080"/>
        </w:tabs>
        <w:autoSpaceDE w:val="0"/>
        <w:autoSpaceDN w:val="0"/>
        <w:adjustRightInd w:val="0"/>
        <w:ind w:left="1080"/>
        <w:rPr>
          <w:rFonts w:ascii="Calibri" w:hAnsi="Calibri" w:cs="Calibri"/>
          <w:bCs/>
        </w:rPr>
      </w:pPr>
      <w:r w:rsidRPr="00412CF9">
        <w:rPr>
          <w:rFonts w:ascii="Calibri" w:hAnsi="Calibri" w:cs="Calibri"/>
          <w:bCs/>
        </w:rPr>
        <w:t>A willingness to work as a team member,</w:t>
      </w:r>
    </w:p>
    <w:p w14:paraId="4D0ED642" w14:textId="1EDE06E7" w:rsidR="00243CF1" w:rsidRPr="0000038A" w:rsidRDefault="00243CF1" w:rsidP="0000038A">
      <w:pPr>
        <w:numPr>
          <w:ilvl w:val="0"/>
          <w:numId w:val="2"/>
        </w:numPr>
        <w:tabs>
          <w:tab w:val="clear" w:pos="360"/>
          <w:tab w:val="num" w:pos="1080"/>
        </w:tabs>
        <w:autoSpaceDE w:val="0"/>
        <w:autoSpaceDN w:val="0"/>
        <w:adjustRightInd w:val="0"/>
        <w:ind w:left="1080"/>
        <w:rPr>
          <w:rFonts w:ascii="Calibri" w:hAnsi="Calibri" w:cs="Calibri"/>
          <w:bCs/>
        </w:rPr>
      </w:pPr>
      <w:r w:rsidRPr="00412CF9">
        <w:rPr>
          <w:rFonts w:ascii="Calibri" w:hAnsi="Calibri" w:cs="Calibri"/>
          <w:bCs/>
        </w:rPr>
        <w:t>Evidence of consistent biblical maturity in leadership and teaching</w:t>
      </w:r>
    </w:p>
    <w:p w14:paraId="4D3E7E4A" w14:textId="77777777" w:rsidR="00243CF1" w:rsidRPr="00412CF9" w:rsidRDefault="00243CF1" w:rsidP="00243CF1">
      <w:pPr>
        <w:pStyle w:val="NormalWeb"/>
        <w:numPr>
          <w:ilvl w:val="0"/>
          <w:numId w:val="3"/>
        </w:numPr>
        <w:rPr>
          <w:rFonts w:ascii="Calibri" w:hAnsi="Calibri" w:cs="Calibri"/>
          <w:bCs/>
          <w:color w:val="000000"/>
        </w:rPr>
      </w:pPr>
      <w:r w:rsidRPr="00412CF9">
        <w:rPr>
          <w:rFonts w:ascii="Calibri" w:hAnsi="Calibri" w:cs="Calibri"/>
          <w:bCs/>
          <w:color w:val="000000"/>
        </w:rPr>
        <w:t>Responsibilities:</w:t>
      </w:r>
    </w:p>
    <w:p w14:paraId="717FAE54" w14:textId="77777777" w:rsidR="00243CF1" w:rsidRPr="00412CF9" w:rsidRDefault="00243CF1" w:rsidP="00243CF1">
      <w:pPr>
        <w:pStyle w:val="NormalWeb"/>
        <w:numPr>
          <w:ilvl w:val="1"/>
          <w:numId w:val="3"/>
        </w:numPr>
        <w:rPr>
          <w:rFonts w:ascii="Calibri" w:hAnsi="Calibri" w:cs="Calibri"/>
          <w:bCs/>
          <w:color w:val="000000"/>
        </w:rPr>
      </w:pPr>
      <w:r w:rsidRPr="00412CF9">
        <w:rPr>
          <w:rFonts w:ascii="Calibri" w:hAnsi="Calibri" w:cs="Calibri"/>
          <w:bCs/>
        </w:rPr>
        <w:t xml:space="preserve">General Pastoral Duties </w:t>
      </w:r>
    </w:p>
    <w:p w14:paraId="0878FAA2" w14:textId="77777777" w:rsidR="000F04F4" w:rsidRPr="00412CF9" w:rsidRDefault="000F04F4" w:rsidP="000F04F4">
      <w:pPr>
        <w:pStyle w:val="NormalWeb"/>
        <w:numPr>
          <w:ilvl w:val="2"/>
          <w:numId w:val="3"/>
        </w:numPr>
        <w:rPr>
          <w:rFonts w:ascii="Calibri" w:hAnsi="Calibri" w:cs="Calibri"/>
          <w:bCs/>
          <w:color w:val="000000"/>
        </w:rPr>
      </w:pPr>
      <w:r w:rsidRPr="00412CF9">
        <w:rPr>
          <w:rFonts w:ascii="Calibri" w:hAnsi="Calibri" w:cs="Calibri"/>
          <w:bCs/>
        </w:rPr>
        <w:t>Intentionally reach unbelievers in the community</w:t>
      </w:r>
    </w:p>
    <w:p w14:paraId="2433C2AA" w14:textId="5817A56F" w:rsidR="000F04F4" w:rsidRPr="00412CF9" w:rsidRDefault="00E3229B" w:rsidP="000F04F4">
      <w:pPr>
        <w:pStyle w:val="NormalWeb"/>
        <w:numPr>
          <w:ilvl w:val="2"/>
          <w:numId w:val="3"/>
        </w:numPr>
        <w:rPr>
          <w:rFonts w:ascii="Calibri" w:hAnsi="Calibri" w:cs="Calibri"/>
          <w:bCs/>
          <w:color w:val="000000"/>
        </w:rPr>
      </w:pPr>
      <w:r>
        <w:rPr>
          <w:rFonts w:ascii="Calibri" w:hAnsi="Calibri" w:cs="Calibri"/>
          <w:bCs/>
        </w:rPr>
        <w:t>Be willing to a</w:t>
      </w:r>
      <w:r w:rsidR="000F04F4" w:rsidRPr="00412CF9">
        <w:rPr>
          <w:rFonts w:ascii="Calibri" w:hAnsi="Calibri" w:cs="Calibri"/>
          <w:bCs/>
        </w:rPr>
        <w:t>ttend and participate in board meetings</w:t>
      </w:r>
    </w:p>
    <w:p w14:paraId="70BFB4DE" w14:textId="77777777" w:rsidR="000F04F4" w:rsidRPr="00412CF9" w:rsidRDefault="000F04F4" w:rsidP="000F04F4">
      <w:pPr>
        <w:pStyle w:val="NormalWeb"/>
        <w:numPr>
          <w:ilvl w:val="2"/>
          <w:numId w:val="3"/>
        </w:numPr>
        <w:rPr>
          <w:rFonts w:ascii="Calibri" w:hAnsi="Calibri" w:cs="Calibri"/>
          <w:bCs/>
          <w:color w:val="000000"/>
        </w:rPr>
      </w:pPr>
      <w:r w:rsidRPr="00412CF9">
        <w:rPr>
          <w:rFonts w:ascii="Calibri" w:hAnsi="Calibri" w:cs="Calibri"/>
          <w:bCs/>
        </w:rPr>
        <w:t>Attend and participate in weekly staff meetings</w:t>
      </w:r>
    </w:p>
    <w:p w14:paraId="32996F16" w14:textId="718212BB" w:rsidR="000F04F4" w:rsidRPr="00E3229B" w:rsidRDefault="000F04F4" w:rsidP="00E3229B">
      <w:pPr>
        <w:pStyle w:val="NormalWeb"/>
        <w:numPr>
          <w:ilvl w:val="2"/>
          <w:numId w:val="3"/>
        </w:numPr>
        <w:rPr>
          <w:rFonts w:ascii="Calibri" w:hAnsi="Calibri" w:cs="Calibri"/>
          <w:bCs/>
          <w:color w:val="000000"/>
        </w:rPr>
      </w:pPr>
      <w:r w:rsidRPr="00412CF9">
        <w:rPr>
          <w:rFonts w:ascii="Calibri" w:hAnsi="Calibri" w:cs="Calibri"/>
          <w:bCs/>
        </w:rPr>
        <w:t>Champion the core values and vision of Calvary Baptist Church</w:t>
      </w:r>
      <w:r w:rsidRPr="00E3229B">
        <w:rPr>
          <w:rFonts w:ascii="Calibri" w:hAnsi="Calibri" w:cs="Calibri"/>
          <w:bCs/>
        </w:rPr>
        <w:t xml:space="preserve"> </w:t>
      </w:r>
    </w:p>
    <w:p w14:paraId="434764AD" w14:textId="77777777" w:rsidR="000F04F4" w:rsidRPr="00412CF9" w:rsidRDefault="000F04F4" w:rsidP="000F04F4">
      <w:pPr>
        <w:pStyle w:val="NormalWeb"/>
        <w:numPr>
          <w:ilvl w:val="2"/>
          <w:numId w:val="3"/>
        </w:numPr>
        <w:rPr>
          <w:rFonts w:ascii="Calibri" w:hAnsi="Calibri" w:cs="Calibri"/>
          <w:bCs/>
          <w:color w:val="000000"/>
        </w:rPr>
      </w:pPr>
      <w:r w:rsidRPr="00412CF9">
        <w:rPr>
          <w:rFonts w:ascii="Calibri" w:hAnsi="Calibri" w:cs="Calibri"/>
          <w:bCs/>
        </w:rPr>
        <w:t>Officiate as necessary at wedding/funerals</w:t>
      </w:r>
    </w:p>
    <w:p w14:paraId="24EE17D7" w14:textId="77777777" w:rsidR="000F04F4" w:rsidRPr="00412CF9" w:rsidRDefault="000F04F4" w:rsidP="000F04F4">
      <w:pPr>
        <w:pStyle w:val="NormalWeb"/>
        <w:numPr>
          <w:ilvl w:val="1"/>
          <w:numId w:val="3"/>
        </w:numPr>
        <w:rPr>
          <w:rFonts w:ascii="Calibri" w:hAnsi="Calibri" w:cs="Calibri"/>
          <w:bCs/>
          <w:color w:val="000000"/>
        </w:rPr>
      </w:pPr>
      <w:r w:rsidRPr="00412CF9">
        <w:rPr>
          <w:rFonts w:ascii="Calibri" w:hAnsi="Calibri" w:cs="Calibri"/>
          <w:bCs/>
          <w:color w:val="000000"/>
        </w:rPr>
        <w:t>Congregation Care</w:t>
      </w:r>
    </w:p>
    <w:p w14:paraId="5D156886" w14:textId="77777777" w:rsidR="000F04F4" w:rsidRPr="00412CF9" w:rsidRDefault="000F04F4" w:rsidP="000F04F4">
      <w:pPr>
        <w:pStyle w:val="NormalWeb"/>
        <w:numPr>
          <w:ilvl w:val="2"/>
          <w:numId w:val="3"/>
        </w:numPr>
        <w:rPr>
          <w:rFonts w:ascii="Calibri" w:hAnsi="Calibri" w:cs="Calibri"/>
          <w:bCs/>
          <w:color w:val="000000"/>
        </w:rPr>
      </w:pPr>
      <w:r w:rsidRPr="00412CF9">
        <w:rPr>
          <w:rFonts w:ascii="Calibri" w:hAnsi="Calibri" w:cs="Calibri"/>
          <w:bCs/>
          <w:color w:val="000000"/>
        </w:rPr>
        <w:t>Visit those shut-in and those in need of pastoral care</w:t>
      </w:r>
    </w:p>
    <w:p w14:paraId="1957B938" w14:textId="77777777" w:rsidR="000F04F4" w:rsidRPr="00412CF9" w:rsidRDefault="000F04F4" w:rsidP="000F04F4">
      <w:pPr>
        <w:pStyle w:val="NormalWeb"/>
        <w:numPr>
          <w:ilvl w:val="3"/>
          <w:numId w:val="3"/>
        </w:numPr>
        <w:rPr>
          <w:rFonts w:ascii="Calibri" w:hAnsi="Calibri" w:cs="Calibri"/>
          <w:bCs/>
          <w:color w:val="000000"/>
        </w:rPr>
      </w:pPr>
      <w:r w:rsidRPr="00412CF9">
        <w:rPr>
          <w:rFonts w:ascii="Calibri" w:hAnsi="Calibri" w:cs="Calibri"/>
          <w:bCs/>
          <w:color w:val="000000"/>
        </w:rPr>
        <w:t xml:space="preserve">Take communion when </w:t>
      </w:r>
      <w:proofErr w:type="gramStart"/>
      <w:r w:rsidRPr="00412CF9">
        <w:rPr>
          <w:rFonts w:ascii="Calibri" w:hAnsi="Calibri" w:cs="Calibri"/>
          <w:bCs/>
          <w:color w:val="000000"/>
        </w:rPr>
        <w:t>possible</w:t>
      </w:r>
      <w:proofErr w:type="gramEnd"/>
      <w:r w:rsidRPr="00412CF9">
        <w:rPr>
          <w:rFonts w:ascii="Calibri" w:hAnsi="Calibri" w:cs="Calibri"/>
          <w:bCs/>
          <w:color w:val="000000"/>
        </w:rPr>
        <w:t xml:space="preserve"> to shut-ins</w:t>
      </w:r>
    </w:p>
    <w:p w14:paraId="55695955" w14:textId="444EDEAB" w:rsidR="000F04F4" w:rsidRPr="00412CF9" w:rsidRDefault="000F04F4" w:rsidP="000F04F4">
      <w:pPr>
        <w:pStyle w:val="NormalWeb"/>
        <w:numPr>
          <w:ilvl w:val="3"/>
          <w:numId w:val="3"/>
        </w:numPr>
        <w:rPr>
          <w:rFonts w:ascii="Calibri" w:hAnsi="Calibri" w:cs="Calibri"/>
          <w:bCs/>
          <w:color w:val="000000"/>
        </w:rPr>
      </w:pPr>
      <w:r w:rsidRPr="00412CF9">
        <w:rPr>
          <w:rFonts w:ascii="Calibri" w:hAnsi="Calibri" w:cs="Calibri"/>
          <w:bCs/>
          <w:color w:val="000000"/>
        </w:rPr>
        <w:t xml:space="preserve">Communicate visitation needs to </w:t>
      </w:r>
      <w:r w:rsidR="0000038A">
        <w:rPr>
          <w:rFonts w:ascii="Calibri" w:hAnsi="Calibri" w:cs="Calibri"/>
          <w:bCs/>
          <w:color w:val="000000"/>
        </w:rPr>
        <w:t>lead</w:t>
      </w:r>
      <w:r w:rsidRPr="00412CF9">
        <w:rPr>
          <w:rFonts w:ascii="Calibri" w:hAnsi="Calibri" w:cs="Calibri"/>
          <w:bCs/>
          <w:color w:val="000000"/>
        </w:rPr>
        <w:t xml:space="preserve"> pastor/staff</w:t>
      </w:r>
    </w:p>
    <w:p w14:paraId="4594F05D" w14:textId="77777777" w:rsidR="000F04F4" w:rsidRDefault="000F04F4" w:rsidP="000F04F4">
      <w:pPr>
        <w:pStyle w:val="NormalWeb"/>
        <w:numPr>
          <w:ilvl w:val="2"/>
          <w:numId w:val="3"/>
        </w:numPr>
        <w:rPr>
          <w:rFonts w:ascii="Calibri" w:hAnsi="Calibri" w:cs="Calibri"/>
          <w:bCs/>
          <w:color w:val="000000"/>
        </w:rPr>
      </w:pPr>
      <w:r w:rsidRPr="00412CF9">
        <w:rPr>
          <w:rFonts w:ascii="Calibri" w:hAnsi="Calibri" w:cs="Calibri"/>
          <w:bCs/>
          <w:color w:val="000000"/>
        </w:rPr>
        <w:t>Oversee, develop, and train a group to assist in visitation</w:t>
      </w:r>
    </w:p>
    <w:p w14:paraId="22F14FC7" w14:textId="709CD8F8" w:rsidR="00E3229B" w:rsidRPr="00412CF9" w:rsidRDefault="00E3229B" w:rsidP="000F04F4">
      <w:pPr>
        <w:pStyle w:val="NormalWeb"/>
        <w:numPr>
          <w:ilvl w:val="2"/>
          <w:numId w:val="3"/>
        </w:numPr>
        <w:rPr>
          <w:rFonts w:ascii="Calibri" w:hAnsi="Calibri" w:cs="Calibri"/>
          <w:bCs/>
          <w:color w:val="000000"/>
        </w:rPr>
      </w:pPr>
      <w:r>
        <w:rPr>
          <w:rFonts w:ascii="Calibri" w:hAnsi="Calibri" w:cs="Calibri"/>
          <w:bCs/>
          <w:color w:val="000000"/>
        </w:rPr>
        <w:t>Oversee congregation care programs like divorce care and grief share</w:t>
      </w:r>
    </w:p>
    <w:p w14:paraId="50661EB2" w14:textId="4527AC60" w:rsidR="00136ABC" w:rsidRPr="00136ABC" w:rsidRDefault="000F04F4" w:rsidP="00136ABC">
      <w:pPr>
        <w:pStyle w:val="NormalWeb"/>
        <w:numPr>
          <w:ilvl w:val="1"/>
          <w:numId w:val="3"/>
        </w:numPr>
        <w:rPr>
          <w:rFonts w:ascii="Calibri" w:hAnsi="Calibri" w:cs="Calibri"/>
          <w:bCs/>
          <w:color w:val="000000"/>
        </w:rPr>
      </w:pPr>
      <w:r w:rsidRPr="00412CF9">
        <w:rPr>
          <w:rFonts w:ascii="Calibri" w:hAnsi="Calibri" w:cs="Calibri"/>
          <w:bCs/>
          <w:color w:val="000000"/>
        </w:rPr>
        <w:t>Oversee Wisdom-Seekers</w:t>
      </w:r>
      <w:r w:rsidR="00136ABC">
        <w:rPr>
          <w:rFonts w:ascii="Calibri" w:hAnsi="Calibri" w:cs="Calibri"/>
          <w:bCs/>
          <w:color w:val="000000"/>
        </w:rPr>
        <w:br w:type="page"/>
      </w:r>
    </w:p>
    <w:p w14:paraId="485D69F3" w14:textId="078F5292" w:rsidR="00243CF1" w:rsidRPr="00412CF9" w:rsidRDefault="00243CF1" w:rsidP="000F04F4">
      <w:pPr>
        <w:numPr>
          <w:ilvl w:val="0"/>
          <w:numId w:val="3"/>
        </w:numPr>
        <w:tabs>
          <w:tab w:val="left" w:pos="709"/>
        </w:tabs>
        <w:autoSpaceDE w:val="0"/>
        <w:autoSpaceDN w:val="0"/>
        <w:adjustRightInd w:val="0"/>
        <w:spacing w:line="360" w:lineRule="auto"/>
        <w:rPr>
          <w:rFonts w:ascii="Calibri" w:hAnsi="Calibri" w:cs="Calibri"/>
          <w:bCs/>
        </w:rPr>
      </w:pPr>
      <w:r w:rsidRPr="00412CF9">
        <w:rPr>
          <w:rFonts w:ascii="Calibri" w:hAnsi="Calibri" w:cs="Calibri"/>
          <w:bCs/>
        </w:rPr>
        <w:lastRenderedPageBreak/>
        <w:t xml:space="preserve">Accountability </w:t>
      </w:r>
    </w:p>
    <w:p w14:paraId="42B66BF7" w14:textId="0131FAC6" w:rsidR="00243CF1" w:rsidRPr="00412CF9" w:rsidRDefault="00243CF1" w:rsidP="00243CF1">
      <w:pPr>
        <w:numPr>
          <w:ilvl w:val="1"/>
          <w:numId w:val="3"/>
        </w:numPr>
        <w:tabs>
          <w:tab w:val="left" w:pos="709"/>
        </w:tabs>
        <w:autoSpaceDE w:val="0"/>
        <w:autoSpaceDN w:val="0"/>
        <w:adjustRightInd w:val="0"/>
        <w:ind w:left="1434" w:hanging="357"/>
        <w:rPr>
          <w:rFonts w:ascii="Calibri" w:hAnsi="Calibri" w:cs="Calibri"/>
          <w:bCs/>
        </w:rPr>
      </w:pPr>
      <w:r w:rsidRPr="00412CF9">
        <w:rPr>
          <w:rFonts w:ascii="Calibri" w:hAnsi="Calibri" w:cs="Calibri"/>
          <w:bCs/>
        </w:rPr>
        <w:t xml:space="preserve">The </w:t>
      </w:r>
      <w:r w:rsidR="000F04F4" w:rsidRPr="00412CF9">
        <w:rPr>
          <w:rFonts w:ascii="Calibri" w:hAnsi="Calibri" w:cs="Calibri"/>
          <w:bCs/>
        </w:rPr>
        <w:t>Congregational Care</w:t>
      </w:r>
      <w:r w:rsidRPr="00412CF9">
        <w:rPr>
          <w:rFonts w:ascii="Calibri" w:hAnsi="Calibri" w:cs="Calibri"/>
          <w:bCs/>
        </w:rPr>
        <w:t xml:space="preserve"> Pastor will be accountable to the Lead Pastor for the fulfillment of his Strategic Plans</w:t>
      </w:r>
    </w:p>
    <w:p w14:paraId="6B58B0A7" w14:textId="77777777" w:rsidR="00243CF1" w:rsidRPr="00412CF9" w:rsidRDefault="00243CF1" w:rsidP="00243CF1">
      <w:pPr>
        <w:numPr>
          <w:ilvl w:val="1"/>
          <w:numId w:val="3"/>
        </w:numPr>
        <w:tabs>
          <w:tab w:val="left" w:pos="709"/>
        </w:tabs>
        <w:autoSpaceDE w:val="0"/>
        <w:autoSpaceDN w:val="0"/>
        <w:adjustRightInd w:val="0"/>
        <w:ind w:left="1434" w:hanging="357"/>
        <w:rPr>
          <w:rFonts w:ascii="Calibri" w:hAnsi="Calibri" w:cs="Calibri"/>
          <w:bCs/>
        </w:rPr>
      </w:pPr>
      <w:r w:rsidRPr="00412CF9">
        <w:rPr>
          <w:rFonts w:ascii="Calibri" w:hAnsi="Calibri" w:cs="Calibri"/>
          <w:bCs/>
        </w:rPr>
        <w:t>The Church Board and Lead Pastor are accountable to the Associate Pastor for providing the authorization, resources, affirmation, involvement and empowerment necessary for the successful realization of the responsibilities of the position</w:t>
      </w:r>
    </w:p>
    <w:p w14:paraId="447DF346" w14:textId="77777777" w:rsidR="00243CF1" w:rsidRPr="00412CF9" w:rsidRDefault="00243CF1" w:rsidP="00243CF1">
      <w:pPr>
        <w:numPr>
          <w:ilvl w:val="1"/>
          <w:numId w:val="3"/>
        </w:numPr>
        <w:tabs>
          <w:tab w:val="left" w:pos="709"/>
        </w:tabs>
        <w:autoSpaceDE w:val="0"/>
        <w:autoSpaceDN w:val="0"/>
        <w:adjustRightInd w:val="0"/>
        <w:ind w:left="1434" w:hanging="357"/>
        <w:rPr>
          <w:rFonts w:ascii="Calibri" w:hAnsi="Calibri" w:cs="Calibri"/>
          <w:bCs/>
        </w:rPr>
      </w:pPr>
      <w:r w:rsidRPr="00412CF9">
        <w:rPr>
          <w:rFonts w:ascii="Calibri" w:hAnsi="Calibri" w:cs="Calibri"/>
          <w:bCs/>
        </w:rPr>
        <w:t xml:space="preserve">The working relationship is reviewed annually as part of the annual review with the Lead Pastor.   </w:t>
      </w:r>
    </w:p>
    <w:p w14:paraId="7F4DFF4E" w14:textId="2EEAA0F8" w:rsidR="00CC6BAE" w:rsidRPr="00412CF9" w:rsidRDefault="00CC6BAE" w:rsidP="00CC6BAE">
      <w:pPr>
        <w:ind w:left="1440"/>
        <w:rPr>
          <w:rFonts w:ascii="Calibri" w:hAnsi="Calibri" w:cs="Calibri"/>
          <w:sz w:val="28"/>
          <w:szCs w:val="28"/>
        </w:rPr>
      </w:pPr>
    </w:p>
    <w:p w14:paraId="20C858A6" w14:textId="77777777" w:rsidR="00265927" w:rsidRPr="00412CF9" w:rsidRDefault="00265927">
      <w:pPr>
        <w:rPr>
          <w:rFonts w:ascii="Calibri" w:hAnsi="Calibri" w:cs="Calibri"/>
          <w:sz w:val="28"/>
          <w:szCs w:val="28"/>
        </w:rPr>
      </w:pPr>
    </w:p>
    <w:p w14:paraId="600CFBF6" w14:textId="77777777" w:rsidR="00243CF1" w:rsidRPr="00412CF9" w:rsidRDefault="00243CF1">
      <w:pPr>
        <w:rPr>
          <w:rFonts w:ascii="Calibri" w:hAnsi="Calibri" w:cs="Calibri"/>
          <w:sz w:val="28"/>
          <w:szCs w:val="28"/>
        </w:rPr>
      </w:pPr>
    </w:p>
    <w:p w14:paraId="24A9E4E0" w14:textId="154F54AA" w:rsidR="00CC6BAE" w:rsidRPr="00412CF9" w:rsidRDefault="00CC6BAE">
      <w:pPr>
        <w:rPr>
          <w:rFonts w:ascii="Calibri" w:hAnsi="Calibri" w:cs="Calibri"/>
          <w:sz w:val="32"/>
          <w:szCs w:val="32"/>
        </w:rPr>
      </w:pPr>
      <w:r w:rsidRPr="00412CF9">
        <w:rPr>
          <w:rFonts w:ascii="Calibri" w:hAnsi="Calibri" w:cs="Calibri"/>
          <w:sz w:val="32"/>
          <w:szCs w:val="32"/>
        </w:rPr>
        <w:t>SEARCH DETAILS</w:t>
      </w:r>
    </w:p>
    <w:p w14:paraId="58FBC972" w14:textId="1F6FC6E4" w:rsidR="001B2808" w:rsidRPr="00412CF9" w:rsidRDefault="00A40970">
      <w:pPr>
        <w:rPr>
          <w:rFonts w:ascii="Calibri" w:hAnsi="Calibri" w:cs="Calibri"/>
          <w:sz w:val="32"/>
          <w:szCs w:val="32"/>
        </w:rPr>
      </w:pPr>
      <w:r w:rsidRPr="00412CF9">
        <w:rPr>
          <w:rFonts w:ascii="Calibri" w:hAnsi="Calibri" w:cs="Calibri"/>
          <w:noProof/>
          <w:sz w:val="32"/>
          <w:szCs w:val="32"/>
          <w14:ligatures w14:val="standardContextual"/>
        </w:rPr>
        <mc:AlternateContent>
          <mc:Choice Requires="wps">
            <w:drawing>
              <wp:anchor distT="0" distB="0" distL="114300" distR="114300" simplePos="0" relativeHeight="251671552" behindDoc="0" locked="0" layoutInCell="1" allowOverlap="1" wp14:anchorId="4433B24B" wp14:editId="4947F8DA">
                <wp:simplePos x="0" y="0"/>
                <wp:positionH relativeFrom="margin">
                  <wp:align>left</wp:align>
                </wp:positionH>
                <wp:positionV relativeFrom="paragraph">
                  <wp:posOffset>124074</wp:posOffset>
                </wp:positionV>
                <wp:extent cx="1717482" cy="7952"/>
                <wp:effectExtent l="0" t="0" r="35560" b="30480"/>
                <wp:wrapNone/>
                <wp:docPr id="111537201" name="Straight Connector 4"/>
                <wp:cNvGraphicFramePr/>
                <a:graphic xmlns:a="http://schemas.openxmlformats.org/drawingml/2006/main">
                  <a:graphicData uri="http://schemas.microsoft.com/office/word/2010/wordprocessingShape">
                    <wps:wsp>
                      <wps:cNvCnPr/>
                      <wps:spPr>
                        <a:xfrm flipV="1">
                          <a:off x="0" y="0"/>
                          <a:ext cx="1717482" cy="7952"/>
                        </a:xfrm>
                        <a:prstGeom prst="line">
                          <a:avLst/>
                        </a:prstGeom>
                        <a:ln>
                          <a:solidFill>
                            <a:schemeClr val="accent4"/>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176D3B" id="Straight Connector 4" o:spid="_x0000_s1026" style="position:absolute;flip:y;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75pt" to="135.2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" strokecolor="#0f9ed5 [3207]" strokeweight=".5pt">
                <v:stroke joinstyle="miter"/>
                <w10:wrap anchorx="margin"/>
              </v:line>
            </w:pict>
          </mc:Fallback>
        </mc:AlternateContent>
      </w:r>
    </w:p>
    <w:p w14:paraId="7BEB7420" w14:textId="4F3A7B4D" w:rsidR="00CC6BAE" w:rsidRPr="00412CF9" w:rsidRDefault="00CC6BAE">
      <w:pPr>
        <w:rPr>
          <w:rFonts w:ascii="Calibri" w:hAnsi="Calibri" w:cs="Calibri"/>
          <w:sz w:val="28"/>
          <w:szCs w:val="28"/>
        </w:rPr>
      </w:pPr>
      <w:r w:rsidRPr="00412CF9">
        <w:rPr>
          <w:rFonts w:ascii="Calibri" w:hAnsi="Calibri" w:cs="Calibri"/>
          <w:sz w:val="28"/>
          <w:szCs w:val="28"/>
        </w:rPr>
        <w:t>If you are interested in this role</w:t>
      </w:r>
      <w:r w:rsidR="00026339" w:rsidRPr="00412CF9">
        <w:rPr>
          <w:rFonts w:ascii="Calibri" w:hAnsi="Calibri" w:cs="Calibri"/>
          <w:sz w:val="28"/>
          <w:szCs w:val="28"/>
        </w:rPr>
        <w:t>,</w:t>
      </w:r>
      <w:r w:rsidRPr="00412CF9">
        <w:rPr>
          <w:rFonts w:ascii="Calibri" w:hAnsi="Calibri" w:cs="Calibri"/>
          <w:sz w:val="28"/>
          <w:szCs w:val="28"/>
        </w:rPr>
        <w:t xml:space="preserve"> please send y</w:t>
      </w:r>
      <w:r w:rsidR="00203AFF" w:rsidRPr="00412CF9">
        <w:rPr>
          <w:rFonts w:ascii="Calibri" w:hAnsi="Calibri" w:cs="Calibri"/>
          <w:sz w:val="28"/>
          <w:szCs w:val="28"/>
        </w:rPr>
        <w:t>our cover letter and CV</w:t>
      </w:r>
      <w:r w:rsidR="00466736" w:rsidRPr="00412CF9">
        <w:rPr>
          <w:rFonts w:ascii="Calibri" w:hAnsi="Calibri" w:cs="Calibri"/>
          <w:sz w:val="28"/>
          <w:szCs w:val="28"/>
        </w:rPr>
        <w:t>/Resume</w:t>
      </w:r>
      <w:r w:rsidR="00203AFF" w:rsidRPr="00412CF9">
        <w:rPr>
          <w:rFonts w:ascii="Calibri" w:hAnsi="Calibri" w:cs="Calibri"/>
          <w:sz w:val="28"/>
          <w:szCs w:val="28"/>
        </w:rPr>
        <w:t xml:space="preserve"> to </w:t>
      </w:r>
      <w:hyperlink r:id="rId17" w:history="1">
        <w:r w:rsidR="00203AFF" w:rsidRPr="00412CF9">
          <w:rPr>
            <w:rStyle w:val="Hyperlink"/>
            <w:rFonts w:ascii="Calibri" w:hAnsi="Calibri" w:cs="Calibri"/>
            <w:sz w:val="28"/>
            <w:szCs w:val="28"/>
          </w:rPr>
          <w:t>chadhoughton.cbc@gmail.com</w:t>
        </w:r>
      </w:hyperlink>
      <w:r w:rsidR="00203AFF" w:rsidRPr="00412CF9">
        <w:rPr>
          <w:rFonts w:ascii="Calibri" w:hAnsi="Calibri" w:cs="Calibri"/>
          <w:sz w:val="28"/>
          <w:szCs w:val="28"/>
        </w:rPr>
        <w:t>.</w:t>
      </w:r>
    </w:p>
    <w:p w14:paraId="14263A60" w14:textId="77777777" w:rsidR="00203AFF" w:rsidRPr="00412CF9" w:rsidRDefault="00203AFF">
      <w:pPr>
        <w:rPr>
          <w:rFonts w:ascii="Calibri" w:hAnsi="Calibri" w:cs="Calibri"/>
          <w:sz w:val="28"/>
          <w:szCs w:val="28"/>
        </w:rPr>
      </w:pPr>
    </w:p>
    <w:sectPr w:rsidR="00203AFF" w:rsidRPr="00412CF9" w:rsidSect="00BF151A">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171DEA"/>
    <w:multiLevelType w:val="hybridMultilevel"/>
    <w:tmpl w:val="AAB67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B471CF"/>
    <w:multiLevelType w:val="multilevel"/>
    <w:tmpl w:val="AB00D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C11BCB"/>
    <w:multiLevelType w:val="hybridMultilevel"/>
    <w:tmpl w:val="BDFE5E20"/>
    <w:lvl w:ilvl="0" w:tplc="748A6168">
      <w:start w:val="1"/>
      <w:numFmt w:val="decimal"/>
      <w:lvlText w:val="%1."/>
      <w:lvlJc w:val="left"/>
      <w:pPr>
        <w:ind w:left="720" w:hanging="360"/>
      </w:pPr>
      <w:rPr>
        <w:rFonts w:hint="default"/>
        <w:b/>
        <w:sz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A0B6849"/>
    <w:multiLevelType w:val="hybridMultilevel"/>
    <w:tmpl w:val="C052A41C"/>
    <w:lvl w:ilvl="0" w:tplc="40985AB4">
      <w:start w:val="1"/>
      <w:numFmt w:val="bullet"/>
      <w:lvlText w:val=""/>
      <w:lvlJc w:val="left"/>
      <w:pPr>
        <w:tabs>
          <w:tab w:val="num" w:pos="360"/>
        </w:tabs>
        <w:ind w:left="360" w:hanging="360"/>
      </w:pPr>
      <w:rPr>
        <w:rFonts w:ascii="Symbol" w:hAnsi="Symbol" w:hint="default"/>
        <w:b w:val="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15484152">
    <w:abstractNumId w:val="1"/>
  </w:num>
  <w:num w:numId="2" w16cid:durableId="941184472">
    <w:abstractNumId w:val="3"/>
  </w:num>
  <w:num w:numId="3" w16cid:durableId="406154725">
    <w:abstractNumId w:val="2"/>
  </w:num>
  <w:num w:numId="4" w16cid:durableId="1433938991">
    <w:abstractNumId w:val="0"/>
  </w:num>
  <w:num w:numId="5" w16cid:durableId="20034361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927"/>
    <w:rsid w:val="0000038A"/>
    <w:rsid w:val="00026339"/>
    <w:rsid w:val="000436DF"/>
    <w:rsid w:val="00052193"/>
    <w:rsid w:val="00062F8D"/>
    <w:rsid w:val="000B6CCB"/>
    <w:rsid w:val="000F04F4"/>
    <w:rsid w:val="00121950"/>
    <w:rsid w:val="00136ABC"/>
    <w:rsid w:val="0014640B"/>
    <w:rsid w:val="001B2808"/>
    <w:rsid w:val="00203AFF"/>
    <w:rsid w:val="00243CF1"/>
    <w:rsid w:val="00265927"/>
    <w:rsid w:val="002A6B7D"/>
    <w:rsid w:val="0038175F"/>
    <w:rsid w:val="00412CF9"/>
    <w:rsid w:val="004626AF"/>
    <w:rsid w:val="00466736"/>
    <w:rsid w:val="00470D53"/>
    <w:rsid w:val="004B2EB5"/>
    <w:rsid w:val="004C1CFC"/>
    <w:rsid w:val="004D45E1"/>
    <w:rsid w:val="00516CBA"/>
    <w:rsid w:val="00522AD1"/>
    <w:rsid w:val="0052591A"/>
    <w:rsid w:val="0053448C"/>
    <w:rsid w:val="00541512"/>
    <w:rsid w:val="00541750"/>
    <w:rsid w:val="005B3631"/>
    <w:rsid w:val="00636DE6"/>
    <w:rsid w:val="0069709A"/>
    <w:rsid w:val="006F446A"/>
    <w:rsid w:val="00725306"/>
    <w:rsid w:val="007A5288"/>
    <w:rsid w:val="008034ED"/>
    <w:rsid w:val="00911E74"/>
    <w:rsid w:val="00961AB0"/>
    <w:rsid w:val="0096556E"/>
    <w:rsid w:val="00996488"/>
    <w:rsid w:val="009C3731"/>
    <w:rsid w:val="009F4C78"/>
    <w:rsid w:val="00A40970"/>
    <w:rsid w:val="00B02556"/>
    <w:rsid w:val="00B04257"/>
    <w:rsid w:val="00B2217D"/>
    <w:rsid w:val="00B258AE"/>
    <w:rsid w:val="00BD4068"/>
    <w:rsid w:val="00BF151A"/>
    <w:rsid w:val="00CB4568"/>
    <w:rsid w:val="00CC6BAE"/>
    <w:rsid w:val="00CF2AA8"/>
    <w:rsid w:val="00D23A48"/>
    <w:rsid w:val="00D246DF"/>
    <w:rsid w:val="00D566AB"/>
    <w:rsid w:val="00E1100F"/>
    <w:rsid w:val="00E14DC3"/>
    <w:rsid w:val="00E3229B"/>
    <w:rsid w:val="00E57B2E"/>
    <w:rsid w:val="00EB3D37"/>
    <w:rsid w:val="00F034DB"/>
    <w:rsid w:val="00F318DD"/>
    <w:rsid w:val="00F9532F"/>
    <w:rsid w:val="00F96518"/>
    <w:rsid w:val="00FC41D2"/>
    <w:rsid w:val="00FE656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A2CAB"/>
  <w15:chartTrackingRefBased/>
  <w15:docId w15:val="{2CC3B539-2408-4414-8A3E-BD0F72836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927"/>
    <w:pPr>
      <w:spacing w:after="0" w:line="240" w:lineRule="auto"/>
    </w:pPr>
    <w:rPr>
      <w:rFonts w:ascii="Aptos" w:hAnsi="Aptos" w:cs="Aptos"/>
      <w:kern w:val="0"/>
      <w:lang w:eastAsia="en-CA"/>
      <w14:ligatures w14:val="none"/>
    </w:rPr>
  </w:style>
  <w:style w:type="paragraph" w:styleId="Heading1">
    <w:name w:val="heading 1"/>
    <w:basedOn w:val="Normal"/>
    <w:next w:val="Normal"/>
    <w:link w:val="Heading1Char"/>
    <w:uiPriority w:val="9"/>
    <w:qFormat/>
    <w:rsid w:val="002659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659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9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9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9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92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92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92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92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9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659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9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9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9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9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9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9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927"/>
    <w:rPr>
      <w:rFonts w:eastAsiaTheme="majorEastAsia" w:cstheme="majorBidi"/>
      <w:color w:val="272727" w:themeColor="text1" w:themeTint="D8"/>
    </w:rPr>
  </w:style>
  <w:style w:type="paragraph" w:styleId="Title">
    <w:name w:val="Title"/>
    <w:basedOn w:val="Normal"/>
    <w:next w:val="Normal"/>
    <w:link w:val="TitleChar"/>
    <w:uiPriority w:val="10"/>
    <w:qFormat/>
    <w:rsid w:val="002659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9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9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9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927"/>
    <w:pPr>
      <w:spacing w:before="160"/>
      <w:jc w:val="center"/>
    </w:pPr>
    <w:rPr>
      <w:i/>
      <w:iCs/>
      <w:color w:val="404040" w:themeColor="text1" w:themeTint="BF"/>
    </w:rPr>
  </w:style>
  <w:style w:type="character" w:customStyle="1" w:styleId="QuoteChar">
    <w:name w:val="Quote Char"/>
    <w:basedOn w:val="DefaultParagraphFont"/>
    <w:link w:val="Quote"/>
    <w:uiPriority w:val="29"/>
    <w:rsid w:val="00265927"/>
    <w:rPr>
      <w:i/>
      <w:iCs/>
      <w:color w:val="404040" w:themeColor="text1" w:themeTint="BF"/>
    </w:rPr>
  </w:style>
  <w:style w:type="paragraph" w:styleId="ListParagraph">
    <w:name w:val="List Paragraph"/>
    <w:basedOn w:val="Normal"/>
    <w:uiPriority w:val="34"/>
    <w:qFormat/>
    <w:rsid w:val="00265927"/>
    <w:pPr>
      <w:ind w:left="720"/>
      <w:contextualSpacing/>
    </w:pPr>
  </w:style>
  <w:style w:type="character" w:styleId="IntenseEmphasis">
    <w:name w:val="Intense Emphasis"/>
    <w:basedOn w:val="DefaultParagraphFont"/>
    <w:uiPriority w:val="21"/>
    <w:qFormat/>
    <w:rsid w:val="00265927"/>
    <w:rPr>
      <w:i/>
      <w:iCs/>
      <w:color w:val="0F4761" w:themeColor="accent1" w:themeShade="BF"/>
    </w:rPr>
  </w:style>
  <w:style w:type="paragraph" w:styleId="IntenseQuote">
    <w:name w:val="Intense Quote"/>
    <w:basedOn w:val="Normal"/>
    <w:next w:val="Normal"/>
    <w:link w:val="IntenseQuoteChar"/>
    <w:uiPriority w:val="30"/>
    <w:qFormat/>
    <w:rsid w:val="002659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927"/>
    <w:rPr>
      <w:i/>
      <w:iCs/>
      <w:color w:val="0F4761" w:themeColor="accent1" w:themeShade="BF"/>
    </w:rPr>
  </w:style>
  <w:style w:type="character" w:styleId="IntenseReference">
    <w:name w:val="Intense Reference"/>
    <w:basedOn w:val="DefaultParagraphFont"/>
    <w:uiPriority w:val="32"/>
    <w:qFormat/>
    <w:rsid w:val="00265927"/>
    <w:rPr>
      <w:b/>
      <w:bCs/>
      <w:smallCaps/>
      <w:color w:val="0F4761" w:themeColor="accent1" w:themeShade="BF"/>
      <w:spacing w:val="5"/>
    </w:rPr>
  </w:style>
  <w:style w:type="character" w:styleId="Strong">
    <w:name w:val="Strong"/>
    <w:basedOn w:val="DefaultParagraphFont"/>
    <w:uiPriority w:val="22"/>
    <w:qFormat/>
    <w:rsid w:val="00265927"/>
    <w:rPr>
      <w:b/>
      <w:bCs/>
    </w:rPr>
  </w:style>
  <w:style w:type="paragraph" w:styleId="NormalWeb">
    <w:name w:val="Normal (Web)"/>
    <w:basedOn w:val="Normal"/>
    <w:uiPriority w:val="99"/>
    <w:unhideWhenUsed/>
    <w:rsid w:val="00BD406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203AFF"/>
    <w:rPr>
      <w:color w:val="467886" w:themeColor="hyperlink"/>
      <w:u w:val="single"/>
    </w:rPr>
  </w:style>
  <w:style w:type="character" w:styleId="UnresolvedMention">
    <w:name w:val="Unresolved Mention"/>
    <w:basedOn w:val="DefaultParagraphFont"/>
    <w:uiPriority w:val="99"/>
    <w:semiHidden/>
    <w:unhideWhenUsed/>
    <w:rsid w:val="00203AFF"/>
    <w:rPr>
      <w:color w:val="605E5C"/>
      <w:shd w:val="clear" w:color="auto" w:fill="E1DFDD"/>
    </w:rPr>
  </w:style>
  <w:style w:type="paragraph" w:styleId="Revision">
    <w:name w:val="Revision"/>
    <w:hidden/>
    <w:uiPriority w:val="99"/>
    <w:semiHidden/>
    <w:rsid w:val="00B2217D"/>
    <w:pPr>
      <w:spacing w:after="0" w:line="240" w:lineRule="auto"/>
    </w:pPr>
    <w:rPr>
      <w:rFonts w:ascii="Aptos" w:hAnsi="Aptos" w:cs="Aptos"/>
      <w:kern w:val="0"/>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1144351">
      <w:bodyDiv w:val="1"/>
      <w:marLeft w:val="0"/>
      <w:marRight w:val="0"/>
      <w:marTop w:val="0"/>
      <w:marBottom w:val="0"/>
      <w:divBdr>
        <w:top w:val="none" w:sz="0" w:space="0" w:color="auto"/>
        <w:left w:val="none" w:sz="0" w:space="0" w:color="auto"/>
        <w:bottom w:val="none" w:sz="0" w:space="0" w:color="auto"/>
        <w:right w:val="none" w:sz="0" w:space="0" w:color="auto"/>
      </w:divBdr>
    </w:div>
    <w:div w:id="858588321">
      <w:bodyDiv w:val="1"/>
      <w:marLeft w:val="0"/>
      <w:marRight w:val="0"/>
      <w:marTop w:val="0"/>
      <w:marBottom w:val="0"/>
      <w:divBdr>
        <w:top w:val="none" w:sz="0" w:space="0" w:color="auto"/>
        <w:left w:val="none" w:sz="0" w:space="0" w:color="auto"/>
        <w:bottom w:val="none" w:sz="0" w:space="0" w:color="auto"/>
        <w:right w:val="none" w:sz="0" w:space="0" w:color="auto"/>
      </w:divBdr>
    </w:div>
    <w:div w:id="1063719299">
      <w:bodyDiv w:val="1"/>
      <w:marLeft w:val="0"/>
      <w:marRight w:val="0"/>
      <w:marTop w:val="0"/>
      <w:marBottom w:val="0"/>
      <w:divBdr>
        <w:top w:val="none" w:sz="0" w:space="0" w:color="auto"/>
        <w:left w:val="none" w:sz="0" w:space="0" w:color="auto"/>
        <w:bottom w:val="none" w:sz="0" w:space="0" w:color="auto"/>
        <w:right w:val="none" w:sz="0" w:space="0" w:color="auto"/>
      </w:divBdr>
    </w:div>
    <w:div w:id="138544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cid:E8DFC221-6944-4E28-A916-24E991BDC4F1" TargetMode="External"/><Relationship Id="rId12" Type="http://schemas.openxmlformats.org/officeDocument/2006/relationships/image" Target="cid:919225E6-46BF-4E0A-AC3A-42EBE79E4659" TargetMode="External"/><Relationship Id="rId17" Type="http://schemas.openxmlformats.org/officeDocument/2006/relationships/hyperlink" Target="mailto:chadhoughton.cbc@gmail.com" TargetMode="Externa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cid:4BF80BB8-968D-41FC-984C-58DD981AAD6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E2F99-300D-4FFF-B1AC-6595ECB1C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705</TotalTime>
  <Pages>7</Pages>
  <Words>1025</Words>
  <Characters>5846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houghton</dc:creator>
  <cp:keywords/>
  <dc:description/>
  <cp:lastModifiedBy>Calvary Pembroke</cp:lastModifiedBy>
  <cp:revision>18</cp:revision>
  <cp:lastPrinted>2024-07-08T20:04:00Z</cp:lastPrinted>
  <dcterms:created xsi:type="dcterms:W3CDTF">2026-09-21T12:24:00Z</dcterms:created>
  <dcterms:modified xsi:type="dcterms:W3CDTF">2026-09-24T13:14:00Z</dcterms:modified>
</cp:coreProperties>
</file>